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2F" w:rsidRPr="00846C2F" w:rsidRDefault="00846C2F" w:rsidP="00846C2F">
      <w:pPr>
        <w:jc w:val="both"/>
        <w:rPr>
          <w:rFonts w:cs="Arial"/>
          <w:b/>
          <w:sz w:val="24"/>
          <w:szCs w:val="24"/>
        </w:rPr>
      </w:pPr>
      <w:r w:rsidRPr="00846C2F">
        <w:rPr>
          <w:rFonts w:cs="Arial"/>
          <w:b/>
          <w:sz w:val="24"/>
          <w:szCs w:val="24"/>
        </w:rPr>
        <w:t xml:space="preserve">Kam zaskočit se </w:t>
      </w:r>
      <w:proofErr w:type="spellStart"/>
      <w:r w:rsidRPr="00846C2F">
        <w:rPr>
          <w:rFonts w:cs="Arial"/>
          <w:b/>
          <w:sz w:val="24"/>
          <w:szCs w:val="24"/>
        </w:rPr>
        <w:t>SKIPem</w:t>
      </w:r>
      <w:proofErr w:type="spellEnd"/>
    </w:p>
    <w:p w:rsidR="00846C2F" w:rsidRPr="00E54ADE" w:rsidRDefault="00846C2F" w:rsidP="00846C2F">
      <w:pPr>
        <w:pStyle w:val="Bezmezer"/>
        <w:jc w:val="both"/>
        <w:rPr>
          <w:rFonts w:cs="Arial"/>
          <w:sz w:val="24"/>
          <w:szCs w:val="24"/>
        </w:rPr>
      </w:pPr>
      <w:r w:rsidRPr="00E54ADE">
        <w:rPr>
          <w:rFonts w:cs="Arial"/>
          <w:sz w:val="24"/>
          <w:szCs w:val="24"/>
        </w:rPr>
        <w:t>Jako každým rokem i tento červen vyjíždíme za našimi kolegy do knihoven, poznávat, inspirovat se a poučit. Obdiv skvělých knihoven se stává impulsem pro další práci a zdrojem tolik potřebné energie. Ale i knihovny,</w:t>
      </w:r>
      <w:r>
        <w:rPr>
          <w:rFonts w:cs="Arial"/>
          <w:sz w:val="24"/>
          <w:szCs w:val="24"/>
        </w:rPr>
        <w:t xml:space="preserve"> </w:t>
      </w:r>
      <w:r w:rsidRPr="00E54ADE">
        <w:rPr>
          <w:rFonts w:cs="Arial"/>
          <w:sz w:val="24"/>
          <w:szCs w:val="24"/>
        </w:rPr>
        <w:t xml:space="preserve">ne zrovna úžasné, se díky svým nedostatkům pro nás stávají motivem k hledání vlastních chyb a jistě dobrým pohonem  touhy být lepší. Naše cesty zdobí i návštěva kulturních zajímavostí a krás a kouzlo české krajiny vnímáme aspoň oknem autobusu. </w:t>
      </w:r>
    </w:p>
    <w:p w:rsidR="00846C2F" w:rsidRPr="00E54ADE" w:rsidRDefault="00846C2F" w:rsidP="00846C2F">
      <w:pPr>
        <w:pStyle w:val="Bezmezer"/>
        <w:jc w:val="both"/>
        <w:rPr>
          <w:rFonts w:cs="Arial"/>
          <w:sz w:val="24"/>
          <w:szCs w:val="24"/>
        </w:rPr>
      </w:pPr>
      <w:r w:rsidRPr="00E54ADE">
        <w:rPr>
          <w:rFonts w:cs="Arial"/>
          <w:sz w:val="24"/>
          <w:szCs w:val="24"/>
        </w:rPr>
        <w:t xml:space="preserve">       Tentokrát míříme do nejsevernějšího výběžku Čech, toho šluknovského. První na cestě je Rumburk, české město dnes, pomalu se rozpomíná na svou bývalou krásu. Míjíme výjimečnou budovu rumburské Lorety, ke které se smutně tulí chátrající kostel sv. Vavřince s přilehlým,</w:t>
      </w:r>
      <w:r>
        <w:rPr>
          <w:rFonts w:cs="Arial"/>
          <w:sz w:val="24"/>
          <w:szCs w:val="24"/>
        </w:rPr>
        <w:t xml:space="preserve"> </w:t>
      </w:r>
      <w:r w:rsidRPr="00E54ADE">
        <w:rPr>
          <w:rFonts w:cs="Arial"/>
          <w:sz w:val="24"/>
          <w:szCs w:val="24"/>
        </w:rPr>
        <w:t>podobně omšelým, kapucínským konventem, kde má sídlo městská knihovna. Za skromným vchodem se však otvírá úžasný prostor bývalého kláštera, kam byla po celkové rekonstrukci v roce 1994 přemístěna knihovna. Paní ředitelce je třeba složit poklonu nejen za milé pohoštění, ale především jsme velmi ocenili péči</w:t>
      </w:r>
      <w:r w:rsidR="00054748">
        <w:rPr>
          <w:rFonts w:cs="Arial"/>
          <w:sz w:val="24"/>
          <w:szCs w:val="24"/>
        </w:rPr>
        <w:t>,</w:t>
      </w:r>
      <w:r w:rsidRPr="00E54ADE">
        <w:rPr>
          <w:rFonts w:cs="Arial"/>
          <w:sz w:val="24"/>
          <w:szCs w:val="24"/>
        </w:rPr>
        <w:t xml:space="preserve"> s jakou se o svěřené prostory stará a udržuje jejich vzhled tak, že i po 20 letech si udržely lesk novosti. Žádné zašlé chodby a stropy opředené pavučinou, oprýskaný nábytek nebo prach – ani ve skladech. Navýsost kulturní historický prostor si stále udržuje svého ducha. Světlé ambity hledící do zelené rajské zahrady jen umocňují krásu místa.</w:t>
      </w:r>
    </w:p>
    <w:p w:rsidR="00846C2F" w:rsidRPr="00E54ADE" w:rsidRDefault="00846C2F" w:rsidP="00846C2F">
      <w:pPr>
        <w:pStyle w:val="Bezmezer"/>
        <w:ind w:firstLine="709"/>
        <w:jc w:val="both"/>
        <w:rPr>
          <w:rFonts w:cs="Arial"/>
          <w:sz w:val="24"/>
          <w:szCs w:val="24"/>
        </w:rPr>
      </w:pPr>
      <w:r w:rsidRPr="00E54ADE">
        <w:rPr>
          <w:rFonts w:cs="Arial"/>
          <w:sz w:val="24"/>
          <w:szCs w:val="24"/>
        </w:rPr>
        <w:tab/>
        <w:t>A co šeptá duše knihovníka? Ano, elegance oddělení</w:t>
      </w:r>
      <w:bookmarkStart w:id="0" w:name="_GoBack"/>
      <w:bookmarkEnd w:id="0"/>
      <w:r w:rsidRPr="00E54ADE">
        <w:rPr>
          <w:rFonts w:cs="Arial"/>
          <w:sz w:val="24"/>
          <w:szCs w:val="24"/>
        </w:rPr>
        <w:t xml:space="preserve"> pro dospělé působí příjemně a střídmě, část pro děti i přes pár pohádkových obrázků však</w:t>
      </w:r>
      <w:r>
        <w:rPr>
          <w:rFonts w:cs="Arial"/>
          <w:sz w:val="24"/>
          <w:szCs w:val="24"/>
        </w:rPr>
        <w:t xml:space="preserve"> spíše připomíná klášter</w:t>
      </w:r>
      <w:r w:rsidRPr="00E54ADE">
        <w:rPr>
          <w:rFonts w:cs="Arial"/>
          <w:sz w:val="24"/>
          <w:szCs w:val="24"/>
        </w:rPr>
        <w:t>, chybí tu živost. Málo barev, žádné veselé vychytávky. Kde je prostor pro dětskou hravost, ludotéka je dnešní trend.   Ach, vzdychali jsme u živého pramene v rajské zahradě, kde jsou lavičky pro příjemné počtení, hudební a literární večery, pohádková čtení, ach, ach, ach. Krásné ambity jsou prázdné, bez života. Jakoby při té knihovnické rutině kreativitě docházel dech. Podrobnější pohled odhalí nevhodnou balící folii, amatérsky ručně psané popisky na knihách a bolestivou potřebu vyřazovat. Přesto díky za laskavé přijetí, upřímně, i my máme své kostlivce na regálech, že?!</w:t>
      </w:r>
    </w:p>
    <w:p w:rsidR="00846C2F" w:rsidRPr="00E54ADE" w:rsidRDefault="00846C2F" w:rsidP="00846C2F">
      <w:pPr>
        <w:pStyle w:val="Bezmezer"/>
        <w:jc w:val="both"/>
        <w:rPr>
          <w:rFonts w:cs="Arial"/>
          <w:sz w:val="24"/>
          <w:szCs w:val="24"/>
        </w:rPr>
      </w:pPr>
      <w:r w:rsidRPr="00E54ADE">
        <w:rPr>
          <w:rFonts w:cs="Arial"/>
          <w:sz w:val="24"/>
          <w:szCs w:val="24"/>
        </w:rPr>
        <w:tab/>
        <w:t>Jsme zváni do Lorety, objeví se bílé šaty, čer</w:t>
      </w:r>
      <w:r>
        <w:rPr>
          <w:rFonts w:cs="Arial"/>
          <w:sz w:val="24"/>
          <w:szCs w:val="24"/>
        </w:rPr>
        <w:t>ný puntík, dlouhý rusý vlas</w:t>
      </w:r>
      <w:r w:rsidRPr="00E54ADE">
        <w:rPr>
          <w:rFonts w:cs="Arial"/>
          <w:sz w:val="24"/>
          <w:szCs w:val="24"/>
        </w:rPr>
        <w:t>, pážecí ofinka a ta pěkná zrzka nás vítá a zve dál. Tady se teprve nadechneme krásou právě rekonstruovaných malovaných ambitů. Procházíme do kostela a ta krásná paní nás zasvěceným a živým výkladem vtahuje do historie, pak nás vede ambity až ke schodům, kde vydechneme úžasem – Svaté schody, 28 stupňů pokory, po nichž stoupal Ježíš k Pilátovi pro svůj ortel. Po stranách výklenky s postavami vojáků a obchodníků, davy žíznící po krvi.  Pomalu procházíme dál až ke skvostu mezi ambity, k té jedinečné, nejseverněji položené Loretě v Evropě. Ve svaté chýši zklidníme tep srdce i mysl a v duchu nasloucháme tichému našlapování času, běží, běží. Okny prosvítá krásný den, jedeme dál.</w:t>
      </w:r>
    </w:p>
    <w:p w:rsidR="00846C2F" w:rsidRPr="00E54ADE" w:rsidRDefault="00846C2F" w:rsidP="00846C2F">
      <w:pPr>
        <w:pStyle w:val="Bezmezer"/>
        <w:jc w:val="both"/>
        <w:rPr>
          <w:rFonts w:cs="Arial"/>
          <w:sz w:val="24"/>
          <w:szCs w:val="24"/>
        </w:rPr>
      </w:pPr>
      <w:r w:rsidRPr="00E54ADE">
        <w:rPr>
          <w:rFonts w:cs="Arial"/>
          <w:sz w:val="24"/>
          <w:szCs w:val="24"/>
        </w:rPr>
        <w:tab/>
        <w:t>Dál na sever až do Šluknova, míjíme řadu honosných vil upomínajících na bohatství někdejších obchodníků a továrníků. V jedné, časem už ošlehané, je také knihovna, ale zdaleka ne sama. Jen čtyři skromné a přecpané místnůstky v přízemí. Tam se tísní prostě všechno a tíseň padá i na mne.   Ostatní už bez komentáře, ať si hlavu drbou metodici z Va</w:t>
      </w:r>
      <w:r>
        <w:rPr>
          <w:rFonts w:cs="Arial"/>
          <w:sz w:val="24"/>
          <w:szCs w:val="24"/>
        </w:rPr>
        <w:t>r</w:t>
      </w:r>
      <w:r w:rsidRPr="00E54ADE">
        <w:rPr>
          <w:rFonts w:cs="Arial"/>
          <w:sz w:val="24"/>
          <w:szCs w:val="24"/>
        </w:rPr>
        <w:t>nsdorfu. Tady je ta negativní zkušenost, která člověka dokope k jeho lepším zítřkům.</w:t>
      </w:r>
    </w:p>
    <w:p w:rsidR="00846C2F" w:rsidRPr="00E54ADE" w:rsidRDefault="00846C2F" w:rsidP="00846C2F">
      <w:pPr>
        <w:pStyle w:val="Bezmezer"/>
        <w:jc w:val="both"/>
        <w:rPr>
          <w:rFonts w:cs="Arial"/>
          <w:sz w:val="24"/>
          <w:szCs w:val="24"/>
        </w:rPr>
      </w:pPr>
      <w:r w:rsidRPr="00E54ADE">
        <w:rPr>
          <w:rFonts w:cs="Arial"/>
          <w:sz w:val="24"/>
          <w:szCs w:val="24"/>
        </w:rPr>
        <w:tab/>
        <w:t>Zbyl nám čas a neškodilo by menší kávové osvěžení, vyhlášená cukrárna, přímo na zámku, neodolatelně láká – jdeme tam.</w:t>
      </w:r>
    </w:p>
    <w:p w:rsidR="00846C2F" w:rsidRPr="00E54ADE" w:rsidRDefault="00846C2F" w:rsidP="00846C2F">
      <w:pPr>
        <w:pStyle w:val="Bezmezer"/>
        <w:jc w:val="both"/>
        <w:rPr>
          <w:rFonts w:cs="Arial"/>
          <w:sz w:val="24"/>
          <w:szCs w:val="24"/>
        </w:rPr>
      </w:pPr>
      <w:r w:rsidRPr="00E54ADE">
        <w:rPr>
          <w:rFonts w:cs="Arial"/>
          <w:sz w:val="24"/>
          <w:szCs w:val="24"/>
        </w:rPr>
        <w:tab/>
        <w:t>Posledním zastavením je samotný zámek a město se má skutečně čím chlubit,</w:t>
      </w:r>
      <w:r>
        <w:rPr>
          <w:rFonts w:cs="Arial"/>
          <w:sz w:val="24"/>
          <w:szCs w:val="24"/>
        </w:rPr>
        <w:t xml:space="preserve"> za 56 milionů (včetně dotací) </w:t>
      </w:r>
      <w:r w:rsidRPr="00E54ADE">
        <w:rPr>
          <w:rFonts w:cs="Arial"/>
          <w:sz w:val="24"/>
          <w:szCs w:val="24"/>
        </w:rPr>
        <w:t xml:space="preserve">proběhla rekonstrukce vyhořelé budovy, současně je už živým centrem kulturního dění. Interiéry dnes mají mnohem honosnější podobu, původní majitel </w:t>
      </w:r>
      <w:r w:rsidRPr="00E54ADE">
        <w:rPr>
          <w:rFonts w:cs="Arial"/>
          <w:sz w:val="24"/>
          <w:szCs w:val="24"/>
        </w:rPr>
        <w:lastRenderedPageBreak/>
        <w:t>by mohl být mile překvapen. Parketové mozaiky, dřevem vykládané stropy a další dekorace jsou jedinečné pro každou místnost, každá vás překvapí novými dojmy. Šluknovský zámek není kamenným pomníkem minulosti, ale žije a to jistě i díky současné manažerce, která nás všechny okouzlila svým nadšením a elánem, s kterým spřádá další plány a uplatňuje své nápady. Samozřejmě jsou tu i sny, ale této mladé ženě se jistě splní. Svědčí o tom nejrůznější současné „zámecké aktivity“ – výstavy, přehlídky, hudební slavnosti, společenské a vzdělávací akce, konference, svatby, také pronájmy a další činnosti.</w:t>
      </w:r>
    </w:p>
    <w:p w:rsidR="00846C2F" w:rsidRDefault="00846C2F" w:rsidP="00846C2F">
      <w:pPr>
        <w:pStyle w:val="Bezmezer"/>
        <w:jc w:val="both"/>
        <w:rPr>
          <w:rFonts w:cs="Arial"/>
          <w:sz w:val="24"/>
          <w:szCs w:val="24"/>
        </w:rPr>
      </w:pPr>
      <w:r w:rsidRPr="00E54ADE">
        <w:rPr>
          <w:rFonts w:cs="Arial"/>
          <w:sz w:val="24"/>
          <w:szCs w:val="24"/>
        </w:rPr>
        <w:tab/>
      </w:r>
    </w:p>
    <w:p w:rsidR="00846C2F" w:rsidRPr="00E54ADE" w:rsidRDefault="00846C2F" w:rsidP="00846C2F">
      <w:pPr>
        <w:pStyle w:val="Bezmezer"/>
        <w:jc w:val="both"/>
        <w:rPr>
          <w:rFonts w:cs="Arial"/>
          <w:sz w:val="24"/>
          <w:szCs w:val="24"/>
        </w:rPr>
      </w:pPr>
      <w:r w:rsidRPr="00E54ADE">
        <w:rPr>
          <w:rFonts w:cs="Arial"/>
          <w:sz w:val="24"/>
          <w:szCs w:val="24"/>
        </w:rPr>
        <w:t>Děkujeme, loučí</w:t>
      </w:r>
      <w:r>
        <w:rPr>
          <w:rFonts w:cs="Arial"/>
          <w:sz w:val="24"/>
          <w:szCs w:val="24"/>
        </w:rPr>
        <w:t>me se a ještě v zámeckém „íčku“</w:t>
      </w:r>
      <w:r w:rsidRPr="00E54ADE">
        <w:rPr>
          <w:rFonts w:cs="Arial"/>
          <w:sz w:val="24"/>
          <w:szCs w:val="24"/>
        </w:rPr>
        <w:t xml:space="preserve"> poslední nákupy a zaslechnu, </w:t>
      </w:r>
      <w:r>
        <w:rPr>
          <w:rFonts w:cs="Arial"/>
          <w:sz w:val="24"/>
          <w:szCs w:val="24"/>
        </w:rPr>
        <w:t>že někdo něco ztratil. Co to je</w:t>
      </w:r>
      <w:r w:rsidRPr="00E54ADE">
        <w:rPr>
          <w:rFonts w:cs="Arial"/>
          <w:sz w:val="24"/>
          <w:szCs w:val="24"/>
        </w:rPr>
        <w:t xml:space="preserve">? Aha, mobil někdo vytrousil.  Letmo mrknu do kabelky, zjistím, že ho mám … ale </w:t>
      </w:r>
      <w:proofErr w:type="spellStart"/>
      <w:r w:rsidRPr="00E54ADE">
        <w:rPr>
          <w:rFonts w:cs="Arial"/>
          <w:sz w:val="24"/>
          <w:szCs w:val="24"/>
        </w:rPr>
        <w:t>nemááám</w:t>
      </w:r>
      <w:proofErr w:type="spellEnd"/>
      <w:r w:rsidRPr="00E54ADE">
        <w:rPr>
          <w:rFonts w:cs="Arial"/>
          <w:sz w:val="24"/>
          <w:szCs w:val="24"/>
        </w:rPr>
        <w:t xml:space="preserve">. Jarka vytáčí mé číslo, </w:t>
      </w:r>
      <w:proofErr w:type="spellStart"/>
      <w:r w:rsidRPr="00E54ADE">
        <w:rPr>
          <w:rFonts w:cs="Arial"/>
          <w:sz w:val="24"/>
          <w:szCs w:val="24"/>
        </w:rPr>
        <w:t>můůůj</w:t>
      </w:r>
      <w:proofErr w:type="spellEnd"/>
      <w:r w:rsidRPr="00E54ADE">
        <w:rPr>
          <w:rFonts w:cs="Arial"/>
          <w:sz w:val="24"/>
          <w:szCs w:val="24"/>
        </w:rPr>
        <w:t xml:space="preserve"> mobil vyzvání v „ íčku“.</w:t>
      </w:r>
    </w:p>
    <w:p w:rsidR="00846C2F" w:rsidRDefault="00846C2F" w:rsidP="00846C2F">
      <w:pPr>
        <w:pStyle w:val="Bezmezer"/>
        <w:jc w:val="both"/>
        <w:rPr>
          <w:rFonts w:cs="Arial"/>
          <w:b/>
          <w:sz w:val="24"/>
          <w:szCs w:val="24"/>
        </w:rPr>
      </w:pPr>
      <w:r w:rsidRPr="00E54ADE">
        <w:rPr>
          <w:rFonts w:cs="Arial"/>
          <w:sz w:val="24"/>
          <w:szCs w:val="24"/>
        </w:rPr>
        <w:t xml:space="preserve">Je to tak </w:t>
      </w:r>
      <w:r w:rsidRPr="00E54ADE">
        <w:rPr>
          <w:rFonts w:cs="Arial"/>
          <w:b/>
          <w:sz w:val="24"/>
          <w:szCs w:val="24"/>
        </w:rPr>
        <w:t>– KONEC DOBRÝ, VŠECHNO DOBRÉ.</w:t>
      </w:r>
    </w:p>
    <w:p w:rsidR="00846C2F" w:rsidRDefault="00846C2F" w:rsidP="00846C2F">
      <w:pPr>
        <w:pStyle w:val="Bezmezer"/>
        <w:jc w:val="both"/>
        <w:rPr>
          <w:rFonts w:cs="Arial"/>
          <w:b/>
          <w:sz w:val="24"/>
          <w:szCs w:val="24"/>
        </w:rPr>
      </w:pPr>
    </w:p>
    <w:p w:rsidR="00846C2F" w:rsidRPr="00846C2F" w:rsidRDefault="00846C2F" w:rsidP="00846C2F">
      <w:pPr>
        <w:pStyle w:val="Bezmezer"/>
        <w:jc w:val="both"/>
        <w:rPr>
          <w:rFonts w:cs="Arial"/>
          <w:sz w:val="24"/>
          <w:szCs w:val="24"/>
        </w:rPr>
      </w:pPr>
      <w:r w:rsidRPr="00846C2F">
        <w:rPr>
          <w:rFonts w:cs="Arial"/>
          <w:sz w:val="24"/>
          <w:szCs w:val="24"/>
        </w:rPr>
        <w:t>PhDr. Ludmila Sýkorová, Cvikov</w:t>
      </w:r>
    </w:p>
    <w:p w:rsidR="00846C2F" w:rsidRPr="00E54ADE" w:rsidRDefault="00846C2F" w:rsidP="00846C2F">
      <w:pPr>
        <w:jc w:val="both"/>
        <w:rPr>
          <w:rFonts w:cs="Arial"/>
          <w:sz w:val="24"/>
          <w:szCs w:val="24"/>
        </w:rPr>
      </w:pPr>
    </w:p>
    <w:p w:rsidR="00ED5D50" w:rsidRDefault="00ED5D50"/>
    <w:sectPr w:rsidR="00ED5D50" w:rsidSect="00846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2F"/>
    <w:rsid w:val="00054748"/>
    <w:rsid w:val="007269F9"/>
    <w:rsid w:val="00846C2F"/>
    <w:rsid w:val="00B8572C"/>
    <w:rsid w:val="00ED5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46C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46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3965</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starcova</cp:lastModifiedBy>
  <cp:revision>2</cp:revision>
  <dcterms:created xsi:type="dcterms:W3CDTF">2016-06-20T08:16:00Z</dcterms:created>
  <dcterms:modified xsi:type="dcterms:W3CDTF">2016-06-20T08:16:00Z</dcterms:modified>
</cp:coreProperties>
</file>