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2408992"/>
        <w:docPartObj>
          <w:docPartGallery w:val="Cover Pages"/>
          <w:docPartUnique/>
        </w:docPartObj>
      </w:sdtPr>
      <w:sdtEndPr/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618"/>
            <w:gridCol w:w="7692"/>
          </w:tblGrid>
          <w:tr w:rsidR="00E7058E">
            <w:trPr>
              <w:trHeight w:val="3960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E7058E" w:rsidRDefault="00E7058E">
                <w:pPr>
                  <w:pStyle w:val="Bezmezer"/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:rsidR="00E7058E" w:rsidRDefault="002A4357" w:rsidP="00035CDF">
                <w:pPr>
                  <w:pStyle w:val="Bezmezer"/>
                  <w:rPr>
                    <w:rFonts w:asciiTheme="majorHAnsi" w:eastAsiaTheme="majorEastAsia" w:hAnsiTheme="majorHAnsi" w:cstheme="majorBidi"/>
                    <w:color w:val="775F55" w:themeColor="text2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775F55" w:themeColor="text2"/>
                      <w:sz w:val="72"/>
                      <w:szCs w:val="56"/>
                    </w:rPr>
                    <w:alias w:val="Název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F0878">
                      <w:rPr>
                        <w:rFonts w:asciiTheme="majorHAnsi" w:eastAsiaTheme="majorEastAsia" w:hAnsiTheme="majorHAnsi" w:cstheme="majorBidi"/>
                        <w:caps/>
                        <w:color w:val="775F55" w:themeColor="text2"/>
                        <w:sz w:val="72"/>
                        <w:szCs w:val="56"/>
                      </w:rPr>
                      <w:t>Výroční zpráva KDK SKIP Libereckého kraje za rok 2017</w:t>
                    </w:r>
                  </w:sdtContent>
                </w:sdt>
              </w:p>
            </w:tc>
          </w:tr>
          <w:tr w:rsidR="00E7058E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E7058E" w:rsidRDefault="00E7058E">
                <w:pPr>
                  <w:pStyle w:val="Bezmezer"/>
                  <w:rPr>
                    <w:color w:val="EBDDC3" w:themeColor="background2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:rsidR="00E7058E" w:rsidRDefault="00B95A4E" w:rsidP="00BD081C">
                <w:r>
                  <w:rPr>
                    <w:noProof/>
                  </w:rPr>
                  <w:drawing>
                    <wp:inline distT="0" distB="0" distL="0" distR="0" wp14:anchorId="288828B9" wp14:editId="0A8F0FF6">
                      <wp:extent cx="4831080" cy="3623310"/>
                      <wp:effectExtent l="0" t="0" r="7620" b="0"/>
                      <wp:docPr id="18" name="Obrázek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SCF1781.JP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31080" cy="3623310"/>
                              </a:xfrm>
                              <a:prstGeom prst="roundRect">
                                <a:avLst>
                                  <a:gd name="adj" fmla="val 8594"/>
                                </a:avLst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0" w:name="_GoBack"/>
            <w:bookmarkEnd w:id="0"/>
          </w:tr>
          <w:tr w:rsidR="00E7058E">
            <w:trPr>
              <w:trHeight w:val="864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:rsidR="00E7058E" w:rsidRDefault="00E7058E" w:rsidP="00152B34">
                <w:pPr>
                  <w:pStyle w:val="Bezmezer"/>
                  <w:jc w:val="center"/>
                  <w:rPr>
                    <w:color w:val="FFFFFF" w:themeColor="background1"/>
                    <w:sz w:val="32"/>
                    <w:szCs w:val="32"/>
                  </w:rPr>
                </w:pPr>
              </w:p>
            </w:tc>
            <w:tc>
              <w:tcPr>
                <w:tcW w:w="4000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:rsidR="00E7058E" w:rsidRDefault="002A4357" w:rsidP="006804B1">
                <w:pPr>
                  <w:pStyle w:val="Bezmezer"/>
                  <w:rPr>
                    <w:color w:val="FFFFFF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FFFFFF" w:themeColor="background1"/>
                      <w:sz w:val="40"/>
                      <w:szCs w:val="40"/>
                    </w:rPr>
                    <w:alias w:val="Podtitul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F0878">
                      <w:rPr>
                        <w:color w:val="FFFFFF" w:themeColor="background1"/>
                        <w:sz w:val="40"/>
                        <w:szCs w:val="40"/>
                      </w:rPr>
                      <w:t>Zpracovala Eva Kordová</w:t>
                    </w:r>
                  </w:sdtContent>
                </w:sdt>
              </w:p>
            </w:tc>
          </w:tr>
          <w:tr w:rsidR="00E7058E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058E" w:rsidRDefault="00E7058E">
                <w:pPr>
                  <w:pStyle w:val="Bezmezer"/>
                  <w:rPr>
                    <w:color w:val="FFFFFF" w:themeColor="background1"/>
                    <w:sz w:val="36"/>
                    <w:szCs w:val="36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:rsidR="00E7058E" w:rsidRDefault="00036CED">
                <w:pPr>
                  <w:pStyle w:val="Bezmezer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sz w:val="26"/>
                    <w:szCs w:val="26"/>
                  </w:rPr>
                  <w:t xml:space="preserve">  </w:t>
                </w:r>
              </w:p>
              <w:p w:rsidR="00E7058E" w:rsidRDefault="00E7058E">
                <w:pPr>
                  <w:pStyle w:val="Bezmezer"/>
                  <w:rPr>
                    <w:rFonts w:asciiTheme="majorHAnsi" w:eastAsiaTheme="majorEastAsia" w:hAnsiTheme="majorHAnsi" w:cstheme="majorBidi"/>
                    <w:i/>
                    <w:iCs/>
                    <w:color w:val="775F55" w:themeColor="text2"/>
                    <w:sz w:val="26"/>
                    <w:szCs w:val="26"/>
                  </w:rPr>
                </w:pPr>
              </w:p>
            </w:tc>
          </w:tr>
        </w:tbl>
        <w:p w:rsidR="00E7058E" w:rsidRDefault="002A4357">
          <w:pPr>
            <w:spacing w:after="200" w:line="276" w:lineRule="auto"/>
          </w:pPr>
        </w:p>
      </w:sdtContent>
    </w:sdt>
    <w:p w:rsidR="00E7058E" w:rsidRDefault="002A4357">
      <w:pPr>
        <w:pStyle w:val="Nzev"/>
      </w:pPr>
      <w:sdt>
        <w:sdtPr>
          <w:alias w:val="Název"/>
          <w:id w:val="-105569718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EF0878">
            <w:t>Výroční zpráva KDK SKIP Libereckého kraje za rok 2017</w:t>
          </w:r>
        </w:sdtContent>
      </w:sdt>
    </w:p>
    <w:p w:rsidR="00E7058E" w:rsidRDefault="00E7058E">
      <w:pPr>
        <w:pStyle w:val="Nzev"/>
        <w:rPr>
          <w:rFonts w:asciiTheme="majorHAnsi" w:eastAsiaTheme="majorEastAsia" w:hAnsiTheme="majorHAnsi" w:cstheme="majorBidi"/>
          <w:b/>
          <w:bCs/>
          <w:caps/>
          <w:color w:val="DD8047" w:themeColor="accent2"/>
          <w:spacing w:val="50"/>
          <w:sz w:val="24"/>
          <w:szCs w:val="22"/>
        </w:rPr>
      </w:pPr>
    </w:p>
    <w:sdt>
      <w:sdtPr>
        <w:id w:val="219697527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:rsidR="00E7058E" w:rsidRDefault="00EF0878">
          <w:pPr>
            <w:pStyle w:val="Podtitul"/>
          </w:pPr>
          <w:r>
            <w:t>Zpracovala Eva Kordová</w:t>
          </w:r>
        </w:p>
      </w:sdtContent>
    </w:sdt>
    <w:p w:rsidR="00E7058E" w:rsidRDefault="00152B34" w:rsidP="00152B34">
      <w:pPr>
        <w:pStyle w:val="Nadpis1"/>
      </w:pPr>
      <w:r>
        <w:t>Účast na všech projektech</w:t>
      </w:r>
      <w:r w:rsidR="00124CD8">
        <w:t xml:space="preserve"> a </w:t>
      </w:r>
      <w:r>
        <w:t>aktivitách KDK SKIP ČR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Anketa SUK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Březen – měsíc čtenářů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Den pro dětskou knihu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Kamarádka knihovna</w:t>
      </w:r>
    </w:p>
    <w:p w:rsidR="00152B34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Kde končí svět</w:t>
      </w:r>
      <w:r>
        <w:t xml:space="preserve"> (</w:t>
      </w:r>
      <w:r w:rsidR="002710E5">
        <w:t>přihlášení do projektu na školní rok 2017/2018</w:t>
      </w:r>
      <w:r>
        <w:t>)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Noc s Andersenem</w:t>
      </w:r>
    </w:p>
    <w:p w:rsidR="00152B34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Pracovní setkání MT Praha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Přehlídka OKNA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Semináře</w:t>
      </w:r>
    </w:p>
    <w:p w:rsidR="00152B34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Škola naruby aneb vysvědčení pro rodiče</w:t>
      </w:r>
    </w:p>
    <w:p w:rsidR="002710E5" w:rsidRDefault="002710E5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>
        <w:t xml:space="preserve">Čtenářské dílny </w:t>
      </w:r>
    </w:p>
    <w:p w:rsidR="002710E5" w:rsidRDefault="002710E5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>
        <w:t xml:space="preserve">Čtenářské kluby </w:t>
      </w:r>
    </w:p>
    <w:p w:rsidR="00152B34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Týden knihoven</w:t>
      </w:r>
    </w:p>
    <w:p w:rsidR="00152B34" w:rsidRPr="00371393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>
        <w:t xml:space="preserve">Už jsem čtenář – </w:t>
      </w:r>
      <w:r w:rsidRPr="00371393">
        <w:t>Knížka pro prvňáčka</w:t>
      </w:r>
    </w:p>
    <w:p w:rsidR="00124CD8" w:rsidRDefault="00124CD8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>
        <w:t xml:space="preserve">Klub Matýsek – Babička dědeček do školky </w:t>
      </w:r>
    </w:p>
    <w:p w:rsidR="00152B34" w:rsidRDefault="00152B34" w:rsidP="0087415A">
      <w:pPr>
        <w:pStyle w:val="Odstavecseseznamem"/>
        <w:numPr>
          <w:ilvl w:val="0"/>
          <w:numId w:val="7"/>
        </w:numPr>
        <w:spacing w:before="200" w:after="200" w:line="276" w:lineRule="auto"/>
      </w:pPr>
      <w:r w:rsidRPr="00371393">
        <w:t>Valná hromada KDK spojená s odborným seminářem</w:t>
      </w:r>
    </w:p>
    <w:p w:rsidR="00152B34" w:rsidRDefault="00152B34" w:rsidP="00152B34">
      <w:pPr>
        <w:pStyle w:val="Nadpis1"/>
      </w:pPr>
      <w:r>
        <w:t>Projekty a aktivity v Libereckém kraji</w:t>
      </w:r>
    </w:p>
    <w:p w:rsidR="00152B34" w:rsidRDefault="00152B34" w:rsidP="0087415A">
      <w:pPr>
        <w:pStyle w:val="Odstavecseseznamem"/>
        <w:numPr>
          <w:ilvl w:val="0"/>
          <w:numId w:val="8"/>
        </w:numPr>
      </w:pPr>
      <w:r>
        <w:t xml:space="preserve">Příroda na Zemi – </w:t>
      </w:r>
      <w:r w:rsidR="003F0D5E">
        <w:t>Pla</w:t>
      </w:r>
      <w:r w:rsidR="006804B1">
        <w:t xml:space="preserve">neta </w:t>
      </w:r>
      <w:r w:rsidR="00F7363B">
        <w:t>Země (projekt</w:t>
      </w:r>
      <w:r>
        <w:t xml:space="preserve"> ekologické výchovy)</w:t>
      </w:r>
    </w:p>
    <w:p w:rsidR="00152B34" w:rsidRDefault="00152B34" w:rsidP="0087415A">
      <w:pPr>
        <w:pStyle w:val="Odstavecseseznamem"/>
        <w:numPr>
          <w:ilvl w:val="0"/>
          <w:numId w:val="8"/>
        </w:numPr>
      </w:pPr>
      <w:r>
        <w:t xml:space="preserve">Rok </w:t>
      </w:r>
      <w:r w:rsidR="002710E5">
        <w:t xml:space="preserve">spisovatelky Petry Braunové k 50. výročí narození </w:t>
      </w:r>
      <w:r w:rsidR="003F0D5E">
        <w:t xml:space="preserve"> </w:t>
      </w:r>
    </w:p>
    <w:p w:rsidR="00152B34" w:rsidRDefault="00152B34" w:rsidP="0087415A">
      <w:pPr>
        <w:pStyle w:val="Odstavecseseznamem"/>
        <w:numPr>
          <w:ilvl w:val="0"/>
          <w:numId w:val="8"/>
        </w:numPr>
      </w:pPr>
      <w:r>
        <w:t>Čteme všichni, vypráví jen někdo</w:t>
      </w:r>
    </w:p>
    <w:p w:rsidR="00152B34" w:rsidRDefault="00152B34" w:rsidP="0087415A">
      <w:pPr>
        <w:pStyle w:val="Odstavecseseznamem"/>
        <w:numPr>
          <w:ilvl w:val="1"/>
          <w:numId w:val="8"/>
        </w:numPr>
      </w:pPr>
      <w:r>
        <w:t>1</w:t>
      </w:r>
      <w:r w:rsidR="002710E5">
        <w:t>4</w:t>
      </w:r>
      <w:r>
        <w:t>. ročník</w:t>
      </w:r>
    </w:p>
    <w:p w:rsidR="00152B34" w:rsidRDefault="00152B34" w:rsidP="0087415A">
      <w:pPr>
        <w:pStyle w:val="Odstavecseseznamem"/>
        <w:numPr>
          <w:ilvl w:val="1"/>
          <w:numId w:val="8"/>
        </w:numPr>
      </w:pPr>
      <w:r>
        <w:t>přehlídka v umění vyprávět</w:t>
      </w:r>
      <w:r w:rsidR="003F0D5E">
        <w:t xml:space="preserve">. </w:t>
      </w:r>
      <w:r w:rsidR="00F7363B">
        <w:t>Místní</w:t>
      </w:r>
      <w:r w:rsidR="003F0D5E">
        <w:t xml:space="preserve">, regionální a oblastní kolo </w:t>
      </w:r>
      <w:r w:rsidR="006804B1">
        <w:t>(duben, květen, říjen 201</w:t>
      </w:r>
      <w:r w:rsidR="002710E5">
        <w:t>7</w:t>
      </w:r>
      <w:r w:rsidR="006804B1">
        <w:t>)</w:t>
      </w:r>
    </w:p>
    <w:p w:rsidR="003F0D5E" w:rsidRDefault="003F0D5E" w:rsidP="0087415A">
      <w:pPr>
        <w:pStyle w:val="Odstavecseseznamem"/>
        <w:numPr>
          <w:ilvl w:val="0"/>
          <w:numId w:val="8"/>
        </w:numPr>
      </w:pPr>
      <w:r>
        <w:t xml:space="preserve">Kde končí svět – </w:t>
      </w:r>
      <w:r w:rsidR="002710E5">
        <w:t xml:space="preserve">zahájení projektu + přihláška za region LBC kraje </w:t>
      </w:r>
      <w:r>
        <w:t xml:space="preserve"> </w:t>
      </w:r>
    </w:p>
    <w:p w:rsidR="00152B34" w:rsidRDefault="00152B34" w:rsidP="0087415A">
      <w:pPr>
        <w:pStyle w:val="Odstavecseseznamem"/>
        <w:numPr>
          <w:ilvl w:val="0"/>
          <w:numId w:val="8"/>
        </w:numPr>
      </w:pPr>
      <w:r>
        <w:t>Slavnost abecedy a čtení</w:t>
      </w:r>
      <w:r w:rsidR="002710E5">
        <w:t xml:space="preserve">- Knížka pro prvňáčka </w:t>
      </w:r>
    </w:p>
    <w:p w:rsidR="003645C2" w:rsidRDefault="00152B34" w:rsidP="0087415A">
      <w:pPr>
        <w:pStyle w:val="Odstavecseseznamem"/>
        <w:numPr>
          <w:ilvl w:val="0"/>
          <w:numId w:val="8"/>
        </w:numPr>
      </w:pPr>
      <w:r>
        <w:t>Poetika – Měsíc poezie</w:t>
      </w:r>
    </w:p>
    <w:p w:rsidR="002710E5" w:rsidRPr="006804B1" w:rsidRDefault="00950CDD" w:rsidP="0087415A">
      <w:pPr>
        <w:pStyle w:val="Odstavecseseznamem"/>
        <w:numPr>
          <w:ilvl w:val="0"/>
          <w:numId w:val="8"/>
        </w:numPr>
      </w:pPr>
      <w:r>
        <w:t xml:space="preserve">celoroční soutěž Perly </w:t>
      </w:r>
    </w:p>
    <w:p w:rsidR="00FE4918" w:rsidRDefault="00FE4918" w:rsidP="003645C2">
      <w:pPr>
        <w:pStyle w:val="Nadpis1"/>
      </w:pPr>
    </w:p>
    <w:p w:rsidR="00FE4918" w:rsidRDefault="00FE4918" w:rsidP="003645C2">
      <w:pPr>
        <w:pStyle w:val="Nadpis1"/>
      </w:pPr>
    </w:p>
    <w:p w:rsidR="003645C2" w:rsidRDefault="003645C2" w:rsidP="003645C2">
      <w:pPr>
        <w:pStyle w:val="Nadpis1"/>
      </w:pPr>
      <w:r>
        <w:t>Kalendárium 201</w:t>
      </w:r>
      <w:r w:rsidR="00950CDD">
        <w:t>7</w:t>
      </w:r>
    </w:p>
    <w:tbl>
      <w:tblPr>
        <w:tblStyle w:val="Mkatabulky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"/>
        <w:gridCol w:w="884"/>
        <w:gridCol w:w="8670"/>
      </w:tblGrid>
      <w:tr w:rsidR="003645C2" w:rsidRPr="008871DB" w:rsidTr="006560EF">
        <w:trPr>
          <w:cantSplit/>
          <w:trHeight w:val="2369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4E35BB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Leden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8B43A0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1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3645C2" w:rsidRDefault="003645C2" w:rsidP="0087415A">
            <w:pPr>
              <w:pStyle w:val="Odstavecseseznamem"/>
              <w:numPr>
                <w:ilvl w:val="0"/>
                <w:numId w:val="9"/>
              </w:numPr>
              <w:spacing w:before="200" w:after="0" w:line="240" w:lineRule="auto"/>
            </w:pPr>
            <w:r>
              <w:t>Přihláška do celostátního projektu „Už jsem čtenář – Knížka pro prvňáčka“; plán doprovodných aktivit</w:t>
            </w:r>
          </w:p>
          <w:p w:rsidR="003645C2" w:rsidRDefault="003645C2" w:rsidP="0087415A">
            <w:pPr>
              <w:pStyle w:val="Odstavecseseznamem"/>
              <w:numPr>
                <w:ilvl w:val="0"/>
                <w:numId w:val="9"/>
              </w:numPr>
              <w:spacing w:before="200" w:after="0" w:line="240" w:lineRule="auto"/>
            </w:pPr>
            <w:r w:rsidRPr="00DE3E44">
              <w:t>Přihláška na OKNA</w:t>
            </w:r>
          </w:p>
          <w:p w:rsidR="003645C2" w:rsidRDefault="003645C2" w:rsidP="0087415A">
            <w:pPr>
              <w:pStyle w:val="Odstavecseseznamem"/>
              <w:numPr>
                <w:ilvl w:val="0"/>
                <w:numId w:val="9"/>
              </w:numPr>
              <w:spacing w:before="200" w:after="0" w:line="240" w:lineRule="auto"/>
            </w:pPr>
            <w:r>
              <w:t xml:space="preserve">Vyhlášení Roku </w:t>
            </w:r>
            <w:r w:rsidR="00950CDD">
              <w:t xml:space="preserve">Petry Braunové </w:t>
            </w:r>
          </w:p>
          <w:p w:rsidR="00BA5FA4" w:rsidRPr="00DE3E44" w:rsidRDefault="00BA5FA4" w:rsidP="0087415A">
            <w:pPr>
              <w:pStyle w:val="Odstavecseseznamem"/>
              <w:numPr>
                <w:ilvl w:val="0"/>
                <w:numId w:val="9"/>
              </w:numPr>
              <w:spacing w:before="200" w:after="0" w:line="240" w:lineRule="auto"/>
            </w:pPr>
            <w:r>
              <w:t>Anketa SUK 201</w:t>
            </w:r>
            <w:r w:rsidR="00950CDD">
              <w:t>6</w:t>
            </w:r>
            <w:r>
              <w:t xml:space="preserve"> – o nejhezčí knihu roku </w:t>
            </w:r>
          </w:p>
        </w:tc>
      </w:tr>
      <w:tr w:rsidR="003645C2" w:rsidRPr="008871DB" w:rsidTr="006560EF">
        <w:trPr>
          <w:cantSplit/>
          <w:trHeight w:val="1802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4E35BB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Únor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8B43A0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2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3645C2" w:rsidRPr="00DE3E44" w:rsidRDefault="003645C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 w:rsidRPr="00DE3E44">
              <w:t xml:space="preserve">Vyhlášení </w:t>
            </w:r>
            <w:r w:rsidR="00BA5FA4">
              <w:t>1</w:t>
            </w:r>
            <w:r w:rsidR="00950CDD">
              <w:t>4</w:t>
            </w:r>
            <w:r w:rsidR="00BA5FA4">
              <w:t xml:space="preserve">. ročníku </w:t>
            </w:r>
            <w:r w:rsidRPr="00DE3E44">
              <w:t>přehlídky vypravěčů Čteme všichni, vypráví jen někdo</w:t>
            </w:r>
          </w:p>
          <w:p w:rsidR="003645C2" w:rsidRPr="00DE3E44" w:rsidRDefault="003645C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 w:rsidRPr="00DE3E44">
              <w:t>Registrace a příprava akcí na Březen - měsíc čtenářů</w:t>
            </w:r>
          </w:p>
          <w:p w:rsidR="00BA5FA4" w:rsidRDefault="00BA5FA4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>
              <w:t xml:space="preserve">Vyhlášení nových projektů výchovy ke čtenářství např. </w:t>
            </w:r>
            <w:r w:rsidR="00950CDD">
              <w:t xml:space="preserve">Babička a dědeček do školky a další </w:t>
            </w:r>
          </w:p>
          <w:p w:rsidR="00FC7B62" w:rsidRDefault="00FC7B6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>
              <w:t xml:space="preserve">Pracovní setkání MT KDK v Praze </w:t>
            </w:r>
          </w:p>
          <w:p w:rsidR="00FC7B62" w:rsidRPr="00FC7B62" w:rsidRDefault="00FC7B6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>
              <w:t>Pracovní setkání KDK SKIP LBC kraje 1</w:t>
            </w:r>
            <w:r w:rsidR="00124CD8">
              <w:t>4</w:t>
            </w:r>
            <w:r>
              <w:t>. 2. 201</w:t>
            </w:r>
            <w:r w:rsidR="00124CD8">
              <w:t>7</w:t>
            </w:r>
            <w:r>
              <w:t xml:space="preserve"> v</w:t>
            </w:r>
            <w:r w:rsidR="00950CDD">
              <w:t> KVK – Dětská knihovna Liberec – Inspirativní dílna</w:t>
            </w:r>
            <w:r w:rsidR="00397F95">
              <w:t xml:space="preserve"> – ukázky různých aktivit práce s dětským čtenářem </w:t>
            </w:r>
            <w:r w:rsidR="00950CDD">
              <w:t xml:space="preserve"> </w:t>
            </w:r>
          </w:p>
        </w:tc>
      </w:tr>
      <w:tr w:rsidR="003645C2" w:rsidRPr="008871DB" w:rsidTr="006560EF">
        <w:trPr>
          <w:cantSplit/>
          <w:trHeight w:val="2144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4E35BB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Březen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8B43A0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3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3645C2" w:rsidRPr="002341B9" w:rsidRDefault="003645C2" w:rsidP="0087415A">
            <w:pPr>
              <w:pStyle w:val="Odstavecseseznamem"/>
              <w:numPr>
                <w:ilvl w:val="0"/>
                <w:numId w:val="16"/>
              </w:numPr>
              <w:spacing w:before="200" w:after="0" w:line="240" w:lineRule="auto"/>
            </w:pPr>
            <w:r w:rsidRPr="002341B9">
              <w:t>Zapojení dětských oddělení do akcí BMČ</w:t>
            </w:r>
          </w:p>
          <w:p w:rsidR="003645C2" w:rsidRDefault="003645C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>
              <w:t>Čtenářské kluby a dílny</w:t>
            </w:r>
          </w:p>
          <w:p w:rsidR="003645C2" w:rsidRDefault="003645C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</w:pPr>
            <w:r>
              <w:t>Týden čtení</w:t>
            </w:r>
          </w:p>
          <w:p w:rsidR="003645C2" w:rsidRPr="002A184E" w:rsidRDefault="003645C2" w:rsidP="0087415A">
            <w:pPr>
              <w:pStyle w:val="Odstavecseseznamem"/>
              <w:numPr>
                <w:ilvl w:val="0"/>
                <w:numId w:val="10"/>
              </w:numPr>
              <w:spacing w:before="200" w:after="0" w:line="240" w:lineRule="auto"/>
              <w:jc w:val="center"/>
            </w:pPr>
            <w:r>
              <w:t>Noc s Andersenem – 1</w:t>
            </w:r>
            <w:r w:rsidR="00950CDD">
              <w:t>7</w:t>
            </w:r>
            <w:r>
              <w:t>. ročník</w:t>
            </w:r>
            <w:r w:rsidR="00950CDD">
              <w:t>- převaha téma Čtyřlístek</w:t>
            </w:r>
          </w:p>
        </w:tc>
      </w:tr>
      <w:tr w:rsidR="003645C2" w:rsidRPr="008871DB" w:rsidTr="006560EF">
        <w:trPr>
          <w:cantSplit/>
          <w:trHeight w:val="3003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4E35BB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Duben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8B43A0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4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3645C2" w:rsidRPr="001058C3" w:rsidRDefault="003645C2" w:rsidP="0087415A">
            <w:pPr>
              <w:pStyle w:val="Odstavecseseznamem"/>
              <w:numPr>
                <w:ilvl w:val="0"/>
                <w:numId w:val="17"/>
              </w:numPr>
              <w:spacing w:before="200" w:after="0" w:line="240" w:lineRule="auto"/>
            </w:pPr>
            <w:r w:rsidRPr="001058C3">
              <w:t>Přehlídka vypravěčů „Čteme všichni – vypráví jen někdo“ (místní kola)</w:t>
            </w:r>
          </w:p>
          <w:p w:rsidR="003645C2" w:rsidRDefault="003645C2" w:rsidP="0087415A">
            <w:pPr>
              <w:pStyle w:val="Odstavecseseznamem"/>
              <w:numPr>
                <w:ilvl w:val="0"/>
                <w:numId w:val="11"/>
              </w:numPr>
              <w:spacing w:before="200" w:after="0" w:line="240" w:lineRule="auto"/>
            </w:pPr>
            <w:r>
              <w:t>Účast na slavnostním vyhlášení Ankety SUK 201</w:t>
            </w:r>
            <w:r w:rsidR="00950CDD">
              <w:t>6</w:t>
            </w:r>
            <w:r>
              <w:t xml:space="preserve"> v PNP Praha (</w:t>
            </w:r>
            <w:r w:rsidR="00397F95">
              <w:t>4</w:t>
            </w:r>
            <w:r>
              <w:t>. 4. 201</w:t>
            </w:r>
            <w:r w:rsidR="00397F95">
              <w:t>7</w:t>
            </w:r>
            <w:r>
              <w:t>)</w:t>
            </w:r>
          </w:p>
          <w:p w:rsidR="00445943" w:rsidRDefault="003645C2" w:rsidP="0087415A">
            <w:pPr>
              <w:pStyle w:val="Odstavecseseznamem"/>
              <w:numPr>
                <w:ilvl w:val="0"/>
                <w:numId w:val="11"/>
              </w:numPr>
              <w:spacing w:before="200" w:after="0" w:line="240" w:lineRule="auto"/>
            </w:pPr>
            <w:r>
              <w:t>Měsíc pro planetu Zemi</w:t>
            </w:r>
            <w:r w:rsidR="001058C3">
              <w:t xml:space="preserve"> – projekt ekologické výchovy</w:t>
            </w:r>
          </w:p>
          <w:p w:rsidR="003645C2" w:rsidRDefault="00445943" w:rsidP="0087415A">
            <w:pPr>
              <w:pStyle w:val="Odstavecseseznamem"/>
              <w:numPr>
                <w:ilvl w:val="0"/>
                <w:numId w:val="11"/>
              </w:numPr>
              <w:spacing w:before="200" w:after="0" w:line="240" w:lineRule="auto"/>
            </w:pPr>
            <w:r>
              <w:t>Současnost literatury pro děti a mládež (KVK Liberec)</w:t>
            </w:r>
            <w:r w:rsidR="001058C3" w:rsidRPr="00445943">
              <w:t xml:space="preserve"> </w:t>
            </w:r>
            <w:r w:rsidR="007F577E">
              <w:t>Téma: Kouzelný svět příběhů – Umění vyprávět jen slovem – Dílčí téma: Kniha v konkurenci jiných médií a Slova a ilustrace jako jeden vypravěč příběhů.</w:t>
            </w:r>
          </w:p>
          <w:p w:rsidR="003645C2" w:rsidRPr="007F577E" w:rsidRDefault="003645C2" w:rsidP="0087415A">
            <w:pPr>
              <w:pStyle w:val="Odstavecseseznamem"/>
              <w:numPr>
                <w:ilvl w:val="0"/>
                <w:numId w:val="11"/>
              </w:numPr>
              <w:spacing w:before="200" w:after="0" w:line="240" w:lineRule="auto"/>
            </w:pPr>
            <w:r w:rsidRPr="007F577E">
              <w:t xml:space="preserve">Účast na celostátní přehlídce OKNA </w:t>
            </w:r>
            <w:r w:rsidR="00397F95" w:rsidRPr="007F577E">
              <w:t>Uherském Hradišti 24</w:t>
            </w:r>
            <w:r w:rsidR="001058C3" w:rsidRPr="007F577E">
              <w:t>.</w:t>
            </w:r>
            <w:r w:rsidR="007F577E">
              <w:t xml:space="preserve"> </w:t>
            </w:r>
            <w:r w:rsidR="001058C3" w:rsidRPr="007F577E">
              <w:t xml:space="preserve">4. – </w:t>
            </w:r>
            <w:r w:rsidR="00397F95" w:rsidRPr="007F577E">
              <w:t>25.</w:t>
            </w:r>
            <w:r w:rsidR="007F577E">
              <w:t xml:space="preserve"> </w:t>
            </w:r>
            <w:r w:rsidR="001058C3" w:rsidRPr="007F577E">
              <w:t>4. 201</w:t>
            </w:r>
            <w:r w:rsidR="00397F95" w:rsidRPr="007F577E">
              <w:t>7</w:t>
            </w:r>
          </w:p>
          <w:p w:rsidR="001058C3" w:rsidRDefault="001058C3" w:rsidP="001058C3">
            <w:pPr>
              <w:pStyle w:val="Odstavecseseznamem"/>
              <w:spacing w:before="200" w:after="0" w:line="240" w:lineRule="auto"/>
            </w:pPr>
            <w:r>
              <w:t xml:space="preserve">+ doprovodný seminář a program </w:t>
            </w:r>
          </w:p>
          <w:p w:rsidR="001058C3" w:rsidRPr="001058C3" w:rsidRDefault="00CB68BD" w:rsidP="00CB68BD">
            <w:pPr>
              <w:pStyle w:val="Odstavecseseznamem"/>
              <w:spacing w:before="200" w:after="0" w:line="240" w:lineRule="auto"/>
            </w:pPr>
            <w:r>
              <w:t xml:space="preserve"> </w:t>
            </w:r>
          </w:p>
        </w:tc>
      </w:tr>
      <w:tr w:rsidR="003645C2" w:rsidRPr="008871DB" w:rsidTr="006560EF">
        <w:trPr>
          <w:cantSplit/>
          <w:trHeight w:val="1969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4E35BB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Květen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8B43A0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5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3645C2" w:rsidRDefault="003645C2" w:rsidP="0087415A">
            <w:pPr>
              <w:pStyle w:val="Odstavecseseznamem"/>
              <w:numPr>
                <w:ilvl w:val="0"/>
                <w:numId w:val="12"/>
              </w:numPr>
              <w:spacing w:before="200" w:after="0" w:line="240" w:lineRule="auto"/>
            </w:pPr>
            <w:r>
              <w:t xml:space="preserve">Přehlídka vypravěčů „Čteme všichni – vypráví jen někdo“ (regionální kolo v MK Semily, </w:t>
            </w:r>
            <w:r w:rsidR="00CB68BD">
              <w:t>1</w:t>
            </w:r>
            <w:r w:rsidR="007F577E">
              <w:t>6</w:t>
            </w:r>
            <w:r w:rsidR="00CB68BD">
              <w:t xml:space="preserve">. 5. </w:t>
            </w:r>
            <w:r w:rsidR="007F577E">
              <w:t>2017)</w:t>
            </w:r>
          </w:p>
          <w:p w:rsidR="003645C2" w:rsidRPr="00DE3E44" w:rsidRDefault="002A184E" w:rsidP="0087415A">
            <w:pPr>
              <w:pStyle w:val="Odstavecseseznamem"/>
              <w:numPr>
                <w:ilvl w:val="0"/>
                <w:numId w:val="12"/>
              </w:numPr>
              <w:spacing w:before="200" w:after="0" w:line="240" w:lineRule="auto"/>
            </w:pPr>
            <w:r>
              <w:t>Svě</w:t>
            </w:r>
            <w:r w:rsidR="00CB68BD">
              <w:t xml:space="preserve">t knihy – knižní veletrh Praha – vystoupení dětí v pátek v rámci kampaně Rosteme s knihou </w:t>
            </w:r>
            <w:r w:rsidR="00987D6F">
              <w:t xml:space="preserve">12. 5. </w:t>
            </w:r>
            <w:r w:rsidR="00E0798B">
              <w:t>2017</w:t>
            </w:r>
          </w:p>
        </w:tc>
      </w:tr>
      <w:tr w:rsidR="003645C2" w:rsidRPr="008871DB" w:rsidTr="006560EF">
        <w:trPr>
          <w:cantSplit/>
          <w:trHeight w:val="4805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4E35BB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Červen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3645C2" w:rsidRPr="008B43A0" w:rsidRDefault="003645C2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6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3645C2" w:rsidRPr="00430D4F" w:rsidRDefault="003645C2" w:rsidP="0087415A">
            <w:pPr>
              <w:pStyle w:val="Odstavecseseznamem"/>
              <w:numPr>
                <w:ilvl w:val="0"/>
                <w:numId w:val="18"/>
              </w:numPr>
              <w:spacing w:before="200" w:after="0" w:line="240" w:lineRule="auto"/>
            </w:pPr>
            <w:r w:rsidRPr="00430D4F">
              <w:t>Slavnost abecedy a čtení</w:t>
            </w:r>
          </w:p>
          <w:p w:rsidR="003645C2" w:rsidRDefault="003645C2" w:rsidP="0087415A">
            <w:pPr>
              <w:pStyle w:val="Odstavecseseznamem"/>
              <w:numPr>
                <w:ilvl w:val="1"/>
                <w:numId w:val="13"/>
              </w:numPr>
              <w:spacing w:before="200" w:after="0" w:line="240" w:lineRule="auto"/>
            </w:pPr>
            <w:r w:rsidRPr="00DE3E44">
              <w:t>Předání knížek prvňáčkům spojené s kulturním program</w:t>
            </w:r>
            <w:r w:rsidR="00CB68BD">
              <w:t xml:space="preserve">em </w:t>
            </w:r>
          </w:p>
          <w:p w:rsidR="00CB68BD" w:rsidRPr="00DE3E44" w:rsidRDefault="00F7363B" w:rsidP="0087415A">
            <w:pPr>
              <w:pStyle w:val="Odstavecseseznamem"/>
              <w:numPr>
                <w:ilvl w:val="1"/>
                <w:numId w:val="13"/>
              </w:numPr>
              <w:spacing w:before="200" w:after="0" w:line="240" w:lineRule="auto"/>
            </w:pPr>
            <w:r>
              <w:t xml:space="preserve">Účast </w:t>
            </w:r>
            <w:r w:rsidR="00987D6F">
              <w:t xml:space="preserve">autora knihy, </w:t>
            </w:r>
            <w:r w:rsidR="00CB68BD">
              <w:t>autogramiáda + zd</w:t>
            </w:r>
            <w:r w:rsidR="00430D4F">
              <w:t xml:space="preserve">ravice dětem </w:t>
            </w:r>
          </w:p>
          <w:p w:rsidR="003645C2" w:rsidRPr="00DE3E44" w:rsidRDefault="003645C2" w:rsidP="0087415A">
            <w:pPr>
              <w:pStyle w:val="Odstavecseseznamem"/>
              <w:numPr>
                <w:ilvl w:val="1"/>
                <w:numId w:val="13"/>
              </w:numPr>
              <w:spacing w:before="200" w:after="0" w:line="240" w:lineRule="auto"/>
            </w:pPr>
            <w:r w:rsidRPr="00DE3E44">
              <w:t>Ukončení projektu Už jsem čtenář – knížka pro prvňáčka</w:t>
            </w:r>
          </w:p>
          <w:p w:rsidR="003645C2" w:rsidRDefault="003645C2" w:rsidP="0087415A">
            <w:pPr>
              <w:pStyle w:val="Odstavecseseznamem"/>
              <w:numPr>
                <w:ilvl w:val="1"/>
                <w:numId w:val="13"/>
              </w:numPr>
              <w:spacing w:before="200" w:after="0" w:line="240" w:lineRule="auto"/>
            </w:pPr>
            <w:r w:rsidRPr="00DE3E44">
              <w:t>Pasování nejlepších čtenářů</w:t>
            </w:r>
          </w:p>
          <w:p w:rsidR="003645C2" w:rsidRDefault="003645C2" w:rsidP="0087415A">
            <w:pPr>
              <w:pStyle w:val="Odstavecseseznamem"/>
              <w:numPr>
                <w:ilvl w:val="1"/>
                <w:numId w:val="13"/>
              </w:numPr>
              <w:spacing w:before="200" w:after="0" w:line="240" w:lineRule="auto"/>
            </w:pPr>
            <w:r w:rsidRPr="00DE3E44">
              <w:t xml:space="preserve">Datum konání: </w:t>
            </w:r>
            <w:r w:rsidR="00E0798B">
              <w:t>13</w:t>
            </w:r>
            <w:r w:rsidR="002A184E">
              <w:t xml:space="preserve">. 6. </w:t>
            </w:r>
            <w:r w:rsidR="00CB68BD">
              <w:t>201</w:t>
            </w:r>
            <w:r w:rsidR="00E0798B">
              <w:t>7</w:t>
            </w:r>
            <w:r w:rsidRPr="00DE3E44">
              <w:t xml:space="preserve"> Městské divadlo Turnov</w:t>
            </w:r>
          </w:p>
          <w:p w:rsidR="002A184E" w:rsidRDefault="002A184E" w:rsidP="0087415A">
            <w:pPr>
              <w:pStyle w:val="Odstavecseseznamem"/>
              <w:numPr>
                <w:ilvl w:val="0"/>
                <w:numId w:val="13"/>
              </w:numPr>
              <w:spacing w:before="200" w:after="0" w:line="240" w:lineRule="auto"/>
            </w:pPr>
            <w:r>
              <w:t xml:space="preserve">Ukončení </w:t>
            </w:r>
            <w:r w:rsidR="00E0798B">
              <w:t>8.</w:t>
            </w:r>
            <w:r>
              <w:t xml:space="preserve"> ročníku projektu Knížka pro prvňáčka</w:t>
            </w:r>
            <w:r w:rsidR="00CB68BD">
              <w:t xml:space="preserve"> + vy</w:t>
            </w:r>
            <w:r w:rsidR="00430D4F">
              <w:t>ho</w:t>
            </w:r>
            <w:r w:rsidR="00CB68BD">
              <w:t xml:space="preserve">dnocení </w:t>
            </w:r>
          </w:p>
          <w:p w:rsidR="00620471" w:rsidRDefault="00E0798B" w:rsidP="0087415A">
            <w:pPr>
              <w:pStyle w:val="Bezmezer"/>
              <w:numPr>
                <w:ilvl w:val="0"/>
                <w:numId w:val="13"/>
              </w:numPr>
            </w:pPr>
            <w:r>
              <w:t xml:space="preserve">Projekt pro ZŠ Rok filosofa a obránce lidských práv Jana Patočky </w:t>
            </w:r>
          </w:p>
          <w:p w:rsidR="00E0798B" w:rsidRDefault="00E0798B" w:rsidP="00E0798B">
            <w:pPr>
              <w:pStyle w:val="Bezmezer"/>
              <w:ind w:left="720"/>
            </w:pPr>
            <w:r>
              <w:t xml:space="preserve">Literární toulky Turnovem + výstava </w:t>
            </w:r>
          </w:p>
          <w:p w:rsidR="00E0798B" w:rsidRPr="00430D4F" w:rsidRDefault="004B0681" w:rsidP="0087415A">
            <w:pPr>
              <w:pStyle w:val="Bezmezer"/>
              <w:numPr>
                <w:ilvl w:val="0"/>
                <w:numId w:val="13"/>
              </w:numPr>
            </w:pPr>
            <w:r>
              <w:t>Kamarádka knihovna – slavnostní vyhlášení výsledků 1.</w:t>
            </w:r>
            <w:r w:rsidR="00987D6F">
              <w:t xml:space="preserve"> </w:t>
            </w:r>
            <w:r>
              <w:t>6. 2017 Brno KJM</w:t>
            </w:r>
          </w:p>
        </w:tc>
      </w:tr>
      <w:tr w:rsidR="002A184E" w:rsidRPr="008871DB" w:rsidTr="006560EF">
        <w:trPr>
          <w:cantSplit/>
          <w:trHeight w:val="2833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4E35BB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>
              <w:rPr>
                <w:rFonts w:ascii="Myriad Pro" w:hAnsi="Myriad Pro"/>
                <w:b/>
                <w:smallCaps/>
                <w:sz w:val="44"/>
              </w:rPr>
              <w:t>Červenec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8B43A0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>
              <w:rPr>
                <w:rFonts w:ascii="Myriad Pro" w:hAnsi="Myriad Pro"/>
                <w:b/>
                <w:sz w:val="56"/>
              </w:rPr>
              <w:t>7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F7363B" w:rsidRPr="004B0681" w:rsidRDefault="00F7363B" w:rsidP="0087415A">
            <w:pPr>
              <w:pStyle w:val="Odstavecseseznamem"/>
              <w:numPr>
                <w:ilvl w:val="0"/>
                <w:numId w:val="13"/>
              </w:numPr>
              <w:spacing w:before="200" w:after="0" w:line="240" w:lineRule="auto"/>
            </w:pPr>
            <w:r w:rsidRPr="004B0681">
              <w:t>Účast na Šrámkově Sobotce, z</w:t>
            </w:r>
            <w:r w:rsidR="003B0BE9" w:rsidRPr="004B0681">
              <w:t>ahájení</w:t>
            </w:r>
            <w:r w:rsidRPr="004B0681">
              <w:t xml:space="preserve"> festivalu – motto </w:t>
            </w:r>
            <w:r w:rsidR="004B0681">
              <w:t xml:space="preserve">Kritika </w:t>
            </w:r>
            <w:r w:rsidR="006560EF">
              <w:t>Výpověď umění?</w:t>
            </w:r>
          </w:p>
          <w:p w:rsidR="002A184E" w:rsidRPr="00DE3E44" w:rsidRDefault="004B0681" w:rsidP="0087415A">
            <w:pPr>
              <w:pStyle w:val="Odstavecseseznamem"/>
              <w:numPr>
                <w:ilvl w:val="1"/>
                <w:numId w:val="14"/>
              </w:numPr>
              <w:spacing w:before="200" w:after="0" w:line="240" w:lineRule="auto"/>
            </w:pPr>
            <w:r>
              <w:t>1</w:t>
            </w:r>
            <w:r w:rsidR="00C1295F">
              <w:t>.</w:t>
            </w:r>
            <w:r w:rsidR="00F7363B">
              <w:t xml:space="preserve"> </w:t>
            </w:r>
            <w:r w:rsidR="00C1295F">
              <w:t>-</w:t>
            </w:r>
            <w:r w:rsidR="00F7363B">
              <w:t xml:space="preserve"> </w:t>
            </w:r>
            <w:r>
              <w:t>8</w:t>
            </w:r>
            <w:r w:rsidR="00C1295F">
              <w:t>. 7. 201</w:t>
            </w:r>
            <w:r w:rsidR="006560EF">
              <w:t>7</w:t>
            </w:r>
            <w:r w:rsidR="00C1295F">
              <w:t xml:space="preserve"> </w:t>
            </w:r>
          </w:p>
        </w:tc>
      </w:tr>
      <w:tr w:rsidR="002A184E" w:rsidRPr="008871DB" w:rsidTr="006560EF">
        <w:trPr>
          <w:cantSplit/>
          <w:trHeight w:val="1966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4E35BB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>
              <w:rPr>
                <w:rFonts w:ascii="Myriad Pro" w:hAnsi="Myriad Pro"/>
                <w:b/>
                <w:smallCaps/>
                <w:sz w:val="44"/>
              </w:rPr>
              <w:t>Srpen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8B43A0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>
              <w:rPr>
                <w:rFonts w:ascii="Myriad Pro" w:hAnsi="Myriad Pro"/>
                <w:b/>
                <w:sz w:val="56"/>
              </w:rPr>
              <w:t>8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2A184E" w:rsidRDefault="00C1295F" w:rsidP="0087415A">
            <w:pPr>
              <w:pStyle w:val="Odstavecseseznamem"/>
              <w:numPr>
                <w:ilvl w:val="0"/>
                <w:numId w:val="19"/>
              </w:numPr>
              <w:spacing w:before="200" w:after="0" w:line="240" w:lineRule="auto"/>
            </w:pPr>
            <w:r>
              <w:t>různé zajímavé prázdninové</w:t>
            </w:r>
            <w:r w:rsidR="006560EF">
              <w:t xml:space="preserve"> aktivity jednotlivých knihoven</w:t>
            </w:r>
          </w:p>
          <w:p w:rsidR="00987D6F" w:rsidRPr="00C1295F" w:rsidRDefault="00987D6F" w:rsidP="00B05327">
            <w:pPr>
              <w:pStyle w:val="Odstavecseseznamem"/>
              <w:numPr>
                <w:ilvl w:val="0"/>
                <w:numId w:val="19"/>
              </w:numPr>
              <w:spacing w:before="200" w:after="0" w:line="240" w:lineRule="auto"/>
            </w:pPr>
            <w:r>
              <w:t xml:space="preserve">Prázdninový čtenář, </w:t>
            </w:r>
            <w:r w:rsidR="00B05327">
              <w:t xml:space="preserve">Prázdninový pohádkový týden </w:t>
            </w:r>
            <w:r>
              <w:t xml:space="preserve"> </w:t>
            </w:r>
          </w:p>
        </w:tc>
      </w:tr>
      <w:tr w:rsidR="002A184E" w:rsidRPr="008871DB" w:rsidTr="006560EF">
        <w:trPr>
          <w:cantSplit/>
          <w:trHeight w:val="1550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4E35BB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Září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8B43A0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9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C1295F" w:rsidRDefault="002A184E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>Účast na knihovnické dílně v</w:t>
            </w:r>
            <w:r w:rsidR="00A72987">
              <w:t> </w:t>
            </w:r>
            <w:r>
              <w:t>Jičíně</w:t>
            </w:r>
            <w:r w:rsidR="00A72987">
              <w:t xml:space="preserve"> </w:t>
            </w:r>
            <w:r w:rsidR="00A72987" w:rsidRPr="00A72987">
              <w:t>-2</w:t>
            </w:r>
            <w:r w:rsidR="006560EF">
              <w:t>1</w:t>
            </w:r>
            <w:r w:rsidR="00A72987" w:rsidRPr="00A72987">
              <w:t>. knihovnická díl</w:t>
            </w:r>
            <w:r w:rsidR="00A72987">
              <w:t xml:space="preserve">na </w:t>
            </w:r>
            <w:r w:rsidR="00987D6F">
              <w:t>Český rok – čtyři roční období</w:t>
            </w:r>
            <w:r w:rsidR="00A72987">
              <w:t xml:space="preserve"> </w:t>
            </w:r>
            <w:r w:rsidR="00987D6F">
              <w:t>(</w:t>
            </w:r>
            <w:r w:rsidR="006560EF">
              <w:t>12. 9. – 14. 9. 2017)</w:t>
            </w:r>
          </w:p>
          <w:p w:rsidR="006560EF" w:rsidRDefault="00987D6F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>Vyhlášení výsledků</w:t>
            </w:r>
            <w:r w:rsidR="006560EF">
              <w:t xml:space="preserve"> literární soutěže k 50. výročí </w:t>
            </w:r>
            <w:r>
              <w:t xml:space="preserve">vzniku ilustrace Rumcajse 15. 9. </w:t>
            </w:r>
            <w:r w:rsidR="006560EF">
              <w:t xml:space="preserve">2017 – Knihovna Václava Čtvrtka Jičín  </w:t>
            </w:r>
          </w:p>
          <w:p w:rsidR="007854CA" w:rsidRDefault="007854CA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 xml:space="preserve">Evropské dny památek </w:t>
            </w:r>
          </w:p>
          <w:p w:rsidR="007854CA" w:rsidRDefault="007854CA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 xml:space="preserve">Týden mobility- den bez aut </w:t>
            </w:r>
          </w:p>
          <w:p w:rsidR="006560EF" w:rsidRPr="00DE3E44" w:rsidRDefault="000E2F3B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 xml:space="preserve">MT KDK SKIP </w:t>
            </w:r>
          </w:p>
        </w:tc>
      </w:tr>
      <w:tr w:rsidR="002A184E" w:rsidRPr="008871DB" w:rsidTr="006560EF">
        <w:trPr>
          <w:cantSplit/>
          <w:trHeight w:val="2680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4E35BB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Říjen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8B43A0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10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2A184E" w:rsidRDefault="002A184E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>Týden knihoven – různé akce dětských oddělení</w:t>
            </w:r>
            <w:r w:rsidR="00A86350">
              <w:t xml:space="preserve"> (</w:t>
            </w:r>
            <w:r w:rsidR="000E2F3B">
              <w:t>2</w:t>
            </w:r>
            <w:r>
              <w:t xml:space="preserve">. – </w:t>
            </w:r>
            <w:r w:rsidR="000E2F3B">
              <w:t>8</w:t>
            </w:r>
            <w:r w:rsidR="00580FDC">
              <w:t>. 10. 201</w:t>
            </w:r>
            <w:r w:rsidR="000E2F3B">
              <w:t>7</w:t>
            </w:r>
            <w:r w:rsidR="00580FDC">
              <w:t>)</w:t>
            </w:r>
          </w:p>
          <w:p w:rsidR="000E2F3B" w:rsidRDefault="000E2F3B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>Čteme s tátou, čteme s mámou, čteme s knihovnou</w:t>
            </w:r>
            <w:r w:rsidR="007854CA">
              <w:t xml:space="preserve"> </w:t>
            </w:r>
          </w:p>
          <w:p w:rsidR="007854CA" w:rsidRDefault="007854CA" w:rsidP="000E2F3B">
            <w:pPr>
              <w:pStyle w:val="Odstavecseseznamem"/>
              <w:spacing w:before="200" w:after="0" w:line="240" w:lineRule="auto"/>
            </w:pPr>
            <w:r>
              <w:t xml:space="preserve">čtenářské kluby, různorodé aktivity  </w:t>
            </w:r>
          </w:p>
          <w:p w:rsidR="002A184E" w:rsidRDefault="002A184E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>Přehlídka vypravěčů „Čteme všichni – vypráví jen někdo“ (</w:t>
            </w:r>
            <w:r w:rsidR="00A86350">
              <w:t>oblastní</w:t>
            </w:r>
            <w:r>
              <w:t xml:space="preserve"> kolo v Knihovně Václava Čtvrtka v Jičíně)</w:t>
            </w:r>
            <w:r w:rsidR="00580FDC">
              <w:t xml:space="preserve"> </w:t>
            </w:r>
            <w:r w:rsidR="007854CA">
              <w:t xml:space="preserve">termín </w:t>
            </w:r>
            <w:r w:rsidR="000E2F3B">
              <w:t>5</w:t>
            </w:r>
            <w:r w:rsidR="007854CA">
              <w:t>. 10. 201</w:t>
            </w:r>
            <w:r w:rsidR="000E2F3B">
              <w:t>7</w:t>
            </w:r>
          </w:p>
          <w:p w:rsidR="007854CA" w:rsidRDefault="007854CA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 xml:space="preserve">Říjen měsíc stromů a Dny zdraví </w:t>
            </w:r>
          </w:p>
          <w:p w:rsidR="00343A7E" w:rsidRDefault="00343A7E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 xml:space="preserve">Inspirativní dílna + pracovní setkání – KDK LBC kraje – Městská knihovna Semily </w:t>
            </w:r>
          </w:p>
          <w:p w:rsidR="00343A7E" w:rsidRDefault="00343A7E" w:rsidP="00343A7E">
            <w:pPr>
              <w:pStyle w:val="Odstavecseseznamem"/>
              <w:spacing w:before="200" w:after="0" w:line="240" w:lineRule="auto"/>
            </w:pPr>
            <w:r>
              <w:t xml:space="preserve">17. 10. 2017 </w:t>
            </w:r>
          </w:p>
          <w:p w:rsidR="0009228B" w:rsidRPr="0009228B" w:rsidRDefault="0009228B" w:rsidP="0087415A">
            <w:pPr>
              <w:pStyle w:val="Odstavecseseznamem"/>
              <w:numPr>
                <w:ilvl w:val="0"/>
                <w:numId w:val="14"/>
              </w:numPr>
              <w:spacing w:before="200" w:after="0" w:line="240" w:lineRule="auto"/>
            </w:pPr>
            <w:r>
              <w:t>Kde končí svět – ukončení přihlášek + vzájemná inspirace do 11. ročníku celostátního projektu na podporu čtenářství</w:t>
            </w:r>
          </w:p>
        </w:tc>
      </w:tr>
      <w:tr w:rsidR="002A184E" w:rsidRPr="008871DB" w:rsidTr="006560EF">
        <w:trPr>
          <w:cantSplit/>
          <w:trHeight w:val="2806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4E35BB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 w:rsidRPr="004E35BB">
              <w:rPr>
                <w:rFonts w:ascii="Myriad Pro" w:hAnsi="Myriad Pro"/>
                <w:b/>
                <w:smallCaps/>
                <w:sz w:val="44"/>
              </w:rPr>
              <w:t>Listopad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2A184E" w:rsidRPr="008B43A0" w:rsidRDefault="002A184E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 w:rsidRPr="008B43A0">
              <w:rPr>
                <w:rFonts w:ascii="Myriad Pro" w:hAnsi="Myriad Pro"/>
                <w:b/>
                <w:sz w:val="56"/>
              </w:rPr>
              <w:t>11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0E2F3B" w:rsidRDefault="00A86350" w:rsidP="0087415A">
            <w:pPr>
              <w:pStyle w:val="Odstavecseseznamem"/>
              <w:numPr>
                <w:ilvl w:val="0"/>
                <w:numId w:val="15"/>
              </w:numPr>
              <w:spacing w:before="200" w:after="0" w:line="240" w:lineRule="auto"/>
            </w:pPr>
            <w:r>
              <w:t>Valná hromada KDK a odborné semináře (</w:t>
            </w:r>
            <w:r w:rsidR="007854CA">
              <w:t xml:space="preserve">1. – </w:t>
            </w:r>
            <w:r w:rsidR="000E2F3B">
              <w:t>2</w:t>
            </w:r>
            <w:r w:rsidR="007854CA">
              <w:t>. 11. 201</w:t>
            </w:r>
            <w:r w:rsidR="000E2F3B">
              <w:t>7</w:t>
            </w:r>
            <w:r>
              <w:t>),</w:t>
            </w:r>
            <w:r w:rsidR="00343A7E">
              <w:t xml:space="preserve"> Městská knihovna</w:t>
            </w:r>
            <w:r w:rsidR="000E2F3B">
              <w:t xml:space="preserve"> Ostrov nad Ohří </w:t>
            </w:r>
            <w:r>
              <w:t xml:space="preserve"> </w:t>
            </w:r>
          </w:p>
          <w:p w:rsidR="002A184E" w:rsidRPr="00DE3E44" w:rsidRDefault="002A184E" w:rsidP="0087415A">
            <w:pPr>
              <w:pStyle w:val="Odstavecseseznamem"/>
              <w:numPr>
                <w:ilvl w:val="0"/>
                <w:numId w:val="15"/>
              </w:numPr>
              <w:spacing w:before="200" w:after="0" w:line="240" w:lineRule="auto"/>
            </w:pPr>
            <w:r w:rsidRPr="00DE3E44">
              <w:t>Poetika 201</w:t>
            </w:r>
            <w:r w:rsidR="000E2F3B">
              <w:t>7</w:t>
            </w:r>
            <w:r w:rsidR="00A86350">
              <w:t xml:space="preserve"> – Festival poezie</w:t>
            </w:r>
            <w:r w:rsidR="00F7363B">
              <w:t xml:space="preserve"> (</w:t>
            </w:r>
            <w:r w:rsidR="007854CA">
              <w:t>celostátní akce</w:t>
            </w:r>
            <w:r w:rsidR="00F7363B">
              <w:t>)</w:t>
            </w:r>
            <w:r w:rsidR="007854CA">
              <w:t xml:space="preserve"> </w:t>
            </w:r>
            <w:r w:rsidR="000E2F3B">
              <w:t>Labyrint světa</w:t>
            </w:r>
          </w:p>
          <w:p w:rsidR="002A184E" w:rsidRPr="00DE3E44" w:rsidRDefault="002A184E" w:rsidP="0087415A">
            <w:pPr>
              <w:pStyle w:val="Odstavecseseznamem"/>
              <w:numPr>
                <w:ilvl w:val="1"/>
                <w:numId w:val="15"/>
              </w:numPr>
              <w:spacing w:before="200" w:after="0" w:line="240" w:lineRule="auto"/>
            </w:pPr>
            <w:r w:rsidRPr="00DE3E44">
              <w:t xml:space="preserve">Recitační soutěž na počest básníka </w:t>
            </w:r>
            <w:r w:rsidR="000E2F3B">
              <w:t xml:space="preserve">Josefa Kainara a dalších </w:t>
            </w:r>
            <w:r w:rsidR="00A86350">
              <w:t xml:space="preserve"> </w:t>
            </w:r>
          </w:p>
          <w:p w:rsidR="002A184E" w:rsidRPr="00DE3E44" w:rsidRDefault="002A184E" w:rsidP="0087415A">
            <w:pPr>
              <w:pStyle w:val="Odstavecseseznamem"/>
              <w:numPr>
                <w:ilvl w:val="1"/>
                <w:numId w:val="15"/>
              </w:numPr>
              <w:spacing w:before="200" w:after="0" w:line="240" w:lineRule="auto"/>
            </w:pPr>
            <w:r w:rsidRPr="00DE3E44">
              <w:t>Cyklus pořadů</w:t>
            </w:r>
            <w:r w:rsidR="00343A7E">
              <w:t xml:space="preserve">- Poezie kolem nás </w:t>
            </w:r>
          </w:p>
          <w:p w:rsidR="002A184E" w:rsidRDefault="002A184E" w:rsidP="0087415A">
            <w:pPr>
              <w:pStyle w:val="Odstavecseseznamem"/>
              <w:numPr>
                <w:ilvl w:val="0"/>
                <w:numId w:val="15"/>
              </w:numPr>
              <w:spacing w:before="200" w:after="0" w:line="240" w:lineRule="auto"/>
            </w:pPr>
            <w:r w:rsidRPr="00DE3E44">
              <w:t>Den pro dětskou knihu</w:t>
            </w:r>
            <w:r w:rsidR="007854CA">
              <w:t xml:space="preserve"> </w:t>
            </w:r>
            <w:r w:rsidR="005B3F1E">
              <w:t>2</w:t>
            </w:r>
            <w:r w:rsidR="00343A7E">
              <w:t>5</w:t>
            </w:r>
            <w:r w:rsidR="005B3F1E">
              <w:t>. 11. 201</w:t>
            </w:r>
            <w:r w:rsidR="00343A7E">
              <w:t>7</w:t>
            </w:r>
          </w:p>
          <w:p w:rsidR="005B3F1E" w:rsidRPr="00DE3E44" w:rsidRDefault="00F7363B" w:rsidP="0087415A">
            <w:pPr>
              <w:pStyle w:val="Odstavecseseznamem"/>
              <w:numPr>
                <w:ilvl w:val="0"/>
                <w:numId w:val="15"/>
              </w:numPr>
              <w:spacing w:before="200" w:after="0" w:line="240" w:lineRule="auto"/>
            </w:pPr>
            <w:r>
              <w:t>Prezentace foto kroniky,</w:t>
            </w:r>
            <w:r w:rsidR="005B3F1E">
              <w:t xml:space="preserve"> KDK </w:t>
            </w:r>
            <w:r w:rsidR="00681107">
              <w:t xml:space="preserve">, předání všech materiálů </w:t>
            </w:r>
          </w:p>
        </w:tc>
      </w:tr>
      <w:tr w:rsidR="00A86350" w:rsidRPr="008871DB" w:rsidTr="006560EF">
        <w:trPr>
          <w:cantSplit/>
          <w:trHeight w:val="2806"/>
        </w:trPr>
        <w:tc>
          <w:tcPr>
            <w:tcW w:w="0" w:type="auto"/>
            <w:shd w:val="clear" w:color="auto" w:fill="C00000"/>
            <w:textDirection w:val="tbRl"/>
            <w:vAlign w:val="center"/>
          </w:tcPr>
          <w:p w:rsidR="00A86350" w:rsidRPr="004E35BB" w:rsidRDefault="00A86350" w:rsidP="00821503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mallCaps/>
                <w:sz w:val="44"/>
              </w:rPr>
            </w:pPr>
            <w:r>
              <w:rPr>
                <w:rFonts w:ascii="Myriad Pro" w:hAnsi="Myriad Pro"/>
                <w:b/>
                <w:smallCaps/>
                <w:sz w:val="44"/>
              </w:rPr>
              <w:t>Prosinec</w:t>
            </w:r>
          </w:p>
        </w:tc>
        <w:tc>
          <w:tcPr>
            <w:tcW w:w="0" w:type="auto"/>
            <w:shd w:val="clear" w:color="auto" w:fill="C00000"/>
            <w:textDirection w:val="tbRl"/>
            <w:vAlign w:val="center"/>
          </w:tcPr>
          <w:p w:rsidR="00A86350" w:rsidRPr="008B43A0" w:rsidRDefault="00A86350" w:rsidP="00A400B7">
            <w:pPr>
              <w:pStyle w:val="Bezmezer"/>
              <w:ind w:left="113" w:right="113"/>
              <w:jc w:val="center"/>
              <w:rPr>
                <w:rFonts w:ascii="Myriad Pro" w:hAnsi="Myriad Pro"/>
                <w:b/>
                <w:sz w:val="56"/>
              </w:rPr>
            </w:pPr>
            <w:r>
              <w:rPr>
                <w:rFonts w:ascii="Myriad Pro" w:hAnsi="Myriad Pro"/>
                <w:b/>
                <w:sz w:val="56"/>
              </w:rPr>
              <w:t>12</w:t>
            </w:r>
          </w:p>
        </w:tc>
        <w:tc>
          <w:tcPr>
            <w:tcW w:w="0" w:type="auto"/>
            <w:shd w:val="clear" w:color="auto" w:fill="E9F0F6" w:themeFill="accent1" w:themeFillTint="33"/>
            <w:vAlign w:val="center"/>
          </w:tcPr>
          <w:p w:rsidR="00A86350" w:rsidRPr="00681107" w:rsidRDefault="00681107" w:rsidP="0087415A">
            <w:pPr>
              <w:pStyle w:val="Odstavecseseznamem"/>
              <w:numPr>
                <w:ilvl w:val="0"/>
                <w:numId w:val="20"/>
              </w:numPr>
              <w:spacing w:before="200" w:after="0" w:line="240" w:lineRule="auto"/>
              <w:ind w:left="726"/>
            </w:pPr>
            <w:r>
              <w:t xml:space="preserve">Pořady s vánoční tematikou, vánoční hodinky </w:t>
            </w:r>
          </w:p>
        </w:tc>
      </w:tr>
    </w:tbl>
    <w:p w:rsidR="00160D05" w:rsidRDefault="00160D05" w:rsidP="003645C2"/>
    <w:p w:rsidR="005E1835" w:rsidRDefault="005E1835">
      <w:pPr>
        <w:spacing w:after="200" w:line="276" w:lineRule="auto"/>
      </w:pPr>
      <w:r>
        <w:br w:type="page"/>
      </w:r>
    </w:p>
    <w:p w:rsidR="00B07C52" w:rsidRDefault="00B07C52" w:rsidP="00B07C52">
      <w:pPr>
        <w:pStyle w:val="Nadpis1"/>
        <w:jc w:val="center"/>
      </w:pPr>
    </w:p>
    <w:p w:rsidR="00B07C52" w:rsidRPr="00B07C52" w:rsidRDefault="005E1835" w:rsidP="000A308F">
      <w:pPr>
        <w:pStyle w:val="Nadpis1"/>
        <w:jc w:val="center"/>
      </w:pPr>
      <w:r>
        <w:t>Adresář členů</w:t>
      </w:r>
      <w:r w:rsidR="0009228B">
        <w:t xml:space="preserve"> – aktualizace k 20. 10. 2017</w:t>
      </w:r>
    </w:p>
    <w:tbl>
      <w:tblPr>
        <w:tblW w:w="9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468"/>
        <w:gridCol w:w="2511"/>
        <w:gridCol w:w="1276"/>
        <w:gridCol w:w="3118"/>
      </w:tblGrid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4BACC6" w:fill="4BACC6"/>
            <w:noWrap/>
            <w:vAlign w:val="bottom"/>
            <w:hideMark/>
          </w:tcPr>
          <w:p w:rsidR="00B07C52" w:rsidRPr="00B07C52" w:rsidRDefault="00B07C52" w:rsidP="00B07C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  <w:t>Příjmení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4BACC6" w:fill="4BACC6"/>
            <w:noWrap/>
            <w:vAlign w:val="bottom"/>
            <w:hideMark/>
          </w:tcPr>
          <w:p w:rsidR="00B07C52" w:rsidRPr="00B07C52" w:rsidRDefault="00B07C52" w:rsidP="00B07C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  <w:t>Jméno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4BACC6" w:fill="4BACC6"/>
            <w:noWrap/>
            <w:vAlign w:val="bottom"/>
            <w:hideMark/>
          </w:tcPr>
          <w:p w:rsidR="00B07C52" w:rsidRPr="00B07C52" w:rsidRDefault="00B07C52" w:rsidP="00B07C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  <w:t>Knihovna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4BACC6" w:fill="4BACC6"/>
            <w:noWrap/>
            <w:vAlign w:val="bottom"/>
            <w:hideMark/>
          </w:tcPr>
          <w:p w:rsidR="00B07C52" w:rsidRPr="00B07C52" w:rsidRDefault="00B07C52" w:rsidP="00B07C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  <w:t>Telefon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4BACC6" w:fill="4BACC6"/>
            <w:noWrap/>
            <w:vAlign w:val="bottom"/>
            <w:hideMark/>
          </w:tcPr>
          <w:p w:rsidR="00B07C52" w:rsidRPr="00B07C52" w:rsidRDefault="00B07C52" w:rsidP="00B07C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FFFFFF"/>
                <w:kern w:val="0"/>
                <w:sz w:val="20"/>
                <w:szCs w:val="28"/>
                <w14:ligatures w14:val="none"/>
              </w:rPr>
              <w:t>E-mail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000000" w:fill="92D050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  <w:t>Kordová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92D050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  <w:t>Eva (předsedkyně)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92D050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Antonína Marka Turnov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92D050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736 712 400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000000" w:fill="92D050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evakordova@seznam.cz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  <w:t>Vítková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  <w:t>Kateřina (tajemnice)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KVK Liberec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603 963 519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vitkova@kvkli.cz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  <w:t>Hejduková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b/>
                <w:bCs/>
                <w:color w:val="000000"/>
                <w:kern w:val="0"/>
                <w:sz w:val="20"/>
                <w:szCs w:val="22"/>
                <w14:ligatures w14:val="none"/>
              </w:rPr>
              <w:t>Martina (tajemnice)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Tanvald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483 369 650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000000" w:fill="EBF1DE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knihovna@tanvald.cz</w:t>
            </w:r>
          </w:p>
        </w:tc>
      </w:tr>
      <w:tr w:rsidR="000A308F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000000" w:fill="EBF1DE"/>
            <w:vAlign w:val="center"/>
          </w:tcPr>
          <w:p w:rsidR="000A308F" w:rsidRPr="000A308F" w:rsidRDefault="000A308F" w:rsidP="00B07C5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0A308F">
              <w:rPr>
                <w:rFonts w:ascii="Calibri" w:eastAsia="Times New Roman" w:hAnsi="Calibri"/>
                <w:bCs/>
                <w:color w:val="000000"/>
                <w:kern w:val="0"/>
                <w:sz w:val="20"/>
                <w:szCs w:val="22"/>
                <w14:ligatures w14:val="none"/>
              </w:rPr>
              <w:t xml:space="preserve">Langrová 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</w:tcPr>
          <w:p w:rsidR="000A308F" w:rsidRPr="000A308F" w:rsidRDefault="000A308F" w:rsidP="00B07C5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kern w:val="0"/>
                <w:sz w:val="20"/>
                <w:szCs w:val="22"/>
                <w14:ligatures w14:val="none"/>
              </w:rPr>
            </w:pPr>
            <w:r w:rsidRPr="000A308F">
              <w:rPr>
                <w:rFonts w:ascii="Calibri" w:eastAsia="Times New Roman" w:hAnsi="Calibri"/>
                <w:bCs/>
                <w:color w:val="000000"/>
                <w:kern w:val="0"/>
                <w:sz w:val="20"/>
                <w:szCs w:val="22"/>
                <w14:ligatures w14:val="none"/>
              </w:rPr>
              <w:t>Hana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</w:tcPr>
          <w:p w:rsidR="000A308F" w:rsidRPr="00B07C52" w:rsidRDefault="000A308F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KVK Liberec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000000" w:fill="EBF1DE"/>
            <w:vAlign w:val="center"/>
          </w:tcPr>
          <w:p w:rsidR="000A308F" w:rsidRPr="00B07C52" w:rsidRDefault="000A308F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000000" w:fill="EBF1DE"/>
            <w:vAlign w:val="center"/>
          </w:tcPr>
          <w:p w:rsidR="000A308F" w:rsidRPr="00B07C52" w:rsidRDefault="000A308F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LNGH@email.cz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Bezděková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Alexandra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KVK Liberec, Vesec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724 246 025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0A308F" w:rsidRDefault="002A4357" w:rsidP="00B07C52">
            <w:pPr>
              <w:spacing w:after="0" w:line="240" w:lineRule="auto"/>
              <w:rPr>
                <w:rFonts w:ascii="Calibri" w:eastAsia="Times New Roman" w:hAnsi="Calibri"/>
                <w:kern w:val="0"/>
                <w:sz w:val="20"/>
                <w:szCs w:val="22"/>
                <w14:ligatures w14:val="none"/>
              </w:rPr>
            </w:pPr>
            <w:hyperlink r:id="rId11" w:history="1">
              <w:r w:rsidR="000A308F" w:rsidRPr="000A308F">
                <w:rPr>
                  <w:rStyle w:val="Hypertextovodkaz"/>
                  <w:rFonts w:ascii="Calibri" w:eastAsia="Times New Roman" w:hAnsi="Calibri"/>
                  <w:color w:val="auto"/>
                  <w:kern w:val="0"/>
                  <w:sz w:val="20"/>
                  <w:szCs w:val="22"/>
                  <w14:ligatures w14:val="none"/>
                </w:rPr>
                <w:t>vesec@kvkli.cz</w:t>
              </w:r>
            </w:hyperlink>
          </w:p>
          <w:p w:rsidR="000A308F" w:rsidRPr="00B07C52" w:rsidRDefault="000A308F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bezdekova@kvkli.cz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9221F7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Janoušková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9221F7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Zuzana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KVK v Liberci, pobočka Kunratická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774 244 660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9221F7" w:rsidRDefault="002A4357" w:rsidP="00B07C52">
            <w:pPr>
              <w:spacing w:after="0" w:line="240" w:lineRule="auto"/>
              <w:rPr>
                <w:rFonts w:ascii="Calibri" w:eastAsia="Times New Roman" w:hAnsi="Calibri"/>
                <w:kern w:val="0"/>
                <w:sz w:val="20"/>
                <w:szCs w:val="22"/>
                <w14:ligatures w14:val="none"/>
              </w:rPr>
            </w:pPr>
            <w:hyperlink r:id="rId12" w:history="1">
              <w:r w:rsidR="009221F7" w:rsidRPr="009221F7">
                <w:rPr>
                  <w:rStyle w:val="Hypertextovodkaz"/>
                  <w:rFonts w:ascii="Calibri" w:eastAsia="Times New Roman" w:hAnsi="Calibri"/>
                  <w:color w:val="auto"/>
                  <w:kern w:val="0"/>
                  <w:sz w:val="20"/>
                  <w:szCs w:val="22"/>
                  <w14:ligatures w14:val="none"/>
                </w:rPr>
                <w:t>kunraticka@kvkli.cz</w:t>
              </w:r>
            </w:hyperlink>
          </w:p>
          <w:p w:rsidR="009221F7" w:rsidRPr="00B07C52" w:rsidRDefault="009221F7" w:rsidP="009221F7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9221F7">
              <w:rPr>
                <w:rFonts w:ascii="Calibri" w:eastAsia="Times New Roman" w:hAnsi="Calibri"/>
                <w:kern w:val="0"/>
                <w:sz w:val="20"/>
                <w:szCs w:val="22"/>
                <w14:ligatures w14:val="none"/>
              </w:rPr>
              <w:t>janouskova</w:t>
            </w:r>
            <w:r>
              <w:rPr>
                <w:rFonts w:ascii="Calibri" w:eastAsia="Times New Roman" w:hAnsi="Calibri"/>
                <w:kern w:val="0"/>
                <w:sz w:val="20"/>
                <w:szCs w:val="22"/>
                <w14:ligatures w14:val="none"/>
              </w:rPr>
              <w:t>@kvkli.cz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Kotlářová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Zuzana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Česká Lípa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487 883 449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detske@knihovna-cl.cz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9221F7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Váňová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4E52BF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 </w:t>
            </w:r>
            <w:r w:rsidR="009221F7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Jaroslava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Česká Lípa (pobočka Špičák)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487 832 227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spicak@knihovna-cl.cz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Horníková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Pavlína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 Základní školy Turnov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481 325 610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pavlina.hornikova@zsturnov.cz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proofErr w:type="spellStart"/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Hudíková</w:t>
            </w:r>
            <w:proofErr w:type="spellEnd"/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Dana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Železný Brod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483 389 123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knihovna@zelbrod.cz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Chloubová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Renata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4E52BF" w:rsidRDefault="004E52BF" w:rsidP="004E52BF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Rychnov</w:t>
            </w:r>
          </w:p>
          <w:p w:rsidR="00B07C52" w:rsidRPr="00B07C52" w:rsidRDefault="004E52BF" w:rsidP="004E52BF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u Jablonce nad Nisou  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720 402 284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knihovna@rychnovjbc.cz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Liptáková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Drahuše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Kamenický Šenov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487 712 030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knihovnaks@seznam.cz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Meixnerová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Jarmila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Doksy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487 872 167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knihovna@knihovna.doksy.com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Rakušan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Zdeněk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KVK v Liberci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482 412 160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rakusan@kvkli.cz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Hlásná Pašková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Helena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KVK v Liberci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482 412 163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hlasna@kvkli.cz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Tvrzníková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Alena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Podještědské muzeum a knihovna Český Dub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485 147 624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alena.tvrznikova@cdub.cz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Vedralová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Alena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Lomnice nad Popelkou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481 673 107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vedralova@kislomnice.cz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Zpěváková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Dana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Jablonné v Podještědí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487 829 972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knihovna.jablonnevpodj@seznam.cz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proofErr w:type="spellStart"/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Vaistauerová</w:t>
            </w:r>
            <w:proofErr w:type="spellEnd"/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Vladimíra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Jablonec nad Nisou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483 310 951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vladka.vaistauerova@seznam.cz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proofErr w:type="spellStart"/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Baánová</w:t>
            </w:r>
            <w:proofErr w:type="spellEnd"/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Jana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Semily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481 622 902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detske@knihovna.semily.cz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Svobodná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Zuzana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Jablonec nad Nisou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483 310 951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deti@knihovna.mestojablonec.cz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proofErr w:type="spellStart"/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Wittmayerová</w:t>
            </w:r>
            <w:proofErr w:type="spellEnd"/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Radka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Frýdlant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725 591 436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radka.wittmayerova@mu-frydlant.cz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Lišková</w:t>
            </w: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Anna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Obecní knihovna Plavy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728 421 550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knihovna@plavy.cz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Cvikov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485 147 624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DAEEF3" w:fill="DAEEF3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mkcvikov@clnet.cz</w:t>
            </w:r>
          </w:p>
        </w:tc>
      </w:tr>
      <w:tr w:rsidR="00B07C52" w:rsidRPr="00B07C52" w:rsidTr="00B07C52">
        <w:trPr>
          <w:trHeight w:val="360"/>
          <w:jc w:val="center"/>
        </w:trPr>
        <w:tc>
          <w:tcPr>
            <w:tcW w:w="14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proofErr w:type="spellStart"/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Zemancová</w:t>
            </w:r>
            <w:proofErr w:type="spellEnd"/>
          </w:p>
        </w:tc>
        <w:tc>
          <w:tcPr>
            <w:tcW w:w="1468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 xml:space="preserve">Radka </w:t>
            </w:r>
          </w:p>
        </w:tc>
        <w:tc>
          <w:tcPr>
            <w:tcW w:w="2511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Městská knihovna Nový Bor</w:t>
            </w:r>
          </w:p>
        </w:tc>
        <w:tc>
          <w:tcPr>
            <w:tcW w:w="1276" w:type="dxa"/>
            <w:tcBorders>
              <w:top w:val="single" w:sz="4" w:space="0" w:color="92CDDC"/>
              <w:left w:val="nil"/>
              <w:bottom w:val="single" w:sz="4" w:space="0" w:color="92CDDC"/>
              <w:right w:val="nil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487 712 387</w:t>
            </w:r>
          </w:p>
        </w:tc>
        <w:tc>
          <w:tcPr>
            <w:tcW w:w="3118" w:type="dxa"/>
            <w:tcBorders>
              <w:top w:val="single" w:sz="4" w:space="0" w:color="92CDDC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auto"/>
            <w:vAlign w:val="center"/>
            <w:hideMark/>
          </w:tcPr>
          <w:p w:rsidR="00B07C52" w:rsidRPr="00B07C52" w:rsidRDefault="00B07C52" w:rsidP="00B07C5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</w:pPr>
            <w:r w:rsidRPr="00B07C52">
              <w:rPr>
                <w:rFonts w:ascii="Calibri" w:eastAsia="Times New Roman" w:hAnsi="Calibri"/>
                <w:color w:val="000000"/>
                <w:kern w:val="0"/>
                <w:sz w:val="20"/>
                <w:szCs w:val="22"/>
                <w14:ligatures w14:val="none"/>
              </w:rPr>
              <w:t>rzemancova@novy-bor.cz</w:t>
            </w:r>
          </w:p>
        </w:tc>
      </w:tr>
    </w:tbl>
    <w:p w:rsidR="00DA6A46" w:rsidRPr="00B05327" w:rsidRDefault="00B05327" w:rsidP="000A308F">
      <w:pPr>
        <w:spacing w:after="200" w:line="276" w:lineRule="auto"/>
        <w:rPr>
          <w:b/>
        </w:rPr>
      </w:pPr>
      <w:r w:rsidRPr="00B05327">
        <w:rPr>
          <w:b/>
        </w:rPr>
        <w:t xml:space="preserve"> </w:t>
      </w:r>
      <w:r w:rsidR="00DA6A46" w:rsidRPr="00B05327">
        <w:rPr>
          <w:b/>
          <w:sz w:val="24"/>
          <w:szCs w:val="24"/>
        </w:rPr>
        <w:t xml:space="preserve">Komentář: </w:t>
      </w:r>
    </w:p>
    <w:p w:rsidR="00DA6A46" w:rsidRDefault="000A308F" w:rsidP="000A308F">
      <w:pPr>
        <w:spacing w:after="200" w:line="276" w:lineRule="auto"/>
        <w:rPr>
          <w:rFonts w:ascii="Tw Cen MT" w:hAnsi="Tw Cen MT"/>
          <w:noProof/>
          <w:sz w:val="24"/>
          <w:szCs w:val="24"/>
        </w:rPr>
      </w:pPr>
      <w:r w:rsidRPr="00DA6A46">
        <w:rPr>
          <w:rFonts w:ascii="Tw Cen MT" w:hAnsi="Tw Cen MT"/>
          <w:noProof/>
          <w:sz w:val="24"/>
          <w:szCs w:val="24"/>
        </w:rPr>
        <w:t>KDK SKIP Libereckého kraje se v průběhu roku 2</w:t>
      </w:r>
      <w:r w:rsidR="00DA6A46" w:rsidRPr="00DA6A46">
        <w:rPr>
          <w:rFonts w:ascii="Tw Cen MT" w:hAnsi="Tw Cen MT"/>
          <w:noProof/>
          <w:sz w:val="24"/>
          <w:szCs w:val="24"/>
        </w:rPr>
        <w:t>017 zapojil do všech projektů , aktivit a vzdělávacích seminářů dle svým možností.</w:t>
      </w:r>
      <w:r w:rsidR="00DA6A46">
        <w:rPr>
          <w:rFonts w:ascii="Tw Cen MT" w:hAnsi="Tw Cen MT"/>
          <w:noProof/>
          <w:sz w:val="24"/>
          <w:szCs w:val="24"/>
        </w:rPr>
        <w:t xml:space="preserve"> </w:t>
      </w:r>
    </w:p>
    <w:p w:rsidR="0009228B" w:rsidRDefault="00DA6A46" w:rsidP="000A308F">
      <w:pPr>
        <w:spacing w:after="200" w:line="276" w:lineRule="auto"/>
        <w:rPr>
          <w:rFonts w:ascii="Tw Cen MT" w:hAnsi="Tw Cen MT"/>
          <w:noProof/>
          <w:sz w:val="24"/>
          <w:szCs w:val="24"/>
        </w:rPr>
      </w:pPr>
      <w:r>
        <w:rPr>
          <w:rFonts w:ascii="Tw Cen MT" w:hAnsi="Tw Cen MT"/>
          <w:noProof/>
          <w:sz w:val="24"/>
          <w:szCs w:val="24"/>
        </w:rPr>
        <w:t xml:space="preserve">Uskutečnila se dvě pracovní a zároveň inspirativní pracovní setkání nazvané </w:t>
      </w:r>
      <w:r w:rsidR="0009228B">
        <w:rPr>
          <w:rFonts w:ascii="Tw Cen MT" w:hAnsi="Tw Cen MT"/>
          <w:noProof/>
          <w:sz w:val="24"/>
          <w:szCs w:val="24"/>
        </w:rPr>
        <w:t xml:space="preserve">Inspirativní dílny – únor a říjen. Vedle pracovní části byla tato setkání průřezem řady činností a praktickými ukázkami zajímavých pořadů a hodin výchovy ke čtenářství. </w:t>
      </w:r>
    </w:p>
    <w:p w:rsidR="001F5A73" w:rsidRDefault="0009228B" w:rsidP="000A308F">
      <w:pPr>
        <w:spacing w:after="200" w:line="276" w:lineRule="auto"/>
        <w:rPr>
          <w:rFonts w:ascii="Tw Cen MT" w:hAnsi="Tw Cen MT"/>
          <w:noProof/>
          <w:sz w:val="24"/>
          <w:szCs w:val="24"/>
        </w:rPr>
      </w:pPr>
      <w:r>
        <w:rPr>
          <w:rFonts w:ascii="Tw Cen MT" w:hAnsi="Tw Cen MT"/>
          <w:noProof/>
          <w:sz w:val="24"/>
          <w:szCs w:val="24"/>
        </w:rPr>
        <w:t xml:space="preserve">Uskutečnil se </w:t>
      </w:r>
      <w:r w:rsidR="00DA6A46">
        <w:rPr>
          <w:rFonts w:ascii="Tw Cen MT" w:hAnsi="Tw Cen MT"/>
          <w:noProof/>
          <w:sz w:val="24"/>
          <w:szCs w:val="24"/>
        </w:rPr>
        <w:t xml:space="preserve"> </w:t>
      </w:r>
      <w:r w:rsidR="001F5A73">
        <w:rPr>
          <w:rFonts w:ascii="Tw Cen MT" w:hAnsi="Tw Cen MT"/>
          <w:noProof/>
          <w:sz w:val="24"/>
          <w:szCs w:val="24"/>
        </w:rPr>
        <w:t xml:space="preserve">14. ročník přehlídky v umění vyprávět Čteme všichni, vypráví jen někdo, který byl podpořen grantem MK ČR. Proběhla místní kola, kolo regionální v Semilech a oblastní kolo jako tradičně v Knihovně Václava Čtvrtka v Jičíně.  Celkově se této akce zúčastnilo  213 vypravěčů. </w:t>
      </w:r>
    </w:p>
    <w:p w:rsidR="0023351D" w:rsidRDefault="0023351D" w:rsidP="000A308F">
      <w:pPr>
        <w:spacing w:after="200" w:line="276" w:lineRule="auto"/>
        <w:rPr>
          <w:rFonts w:ascii="Tw Cen MT" w:hAnsi="Tw Cen MT"/>
          <w:noProof/>
          <w:sz w:val="24"/>
          <w:szCs w:val="24"/>
        </w:rPr>
      </w:pPr>
      <w:r>
        <w:rPr>
          <w:rFonts w:ascii="Tw Cen MT" w:hAnsi="Tw Cen MT"/>
          <w:noProof/>
          <w:sz w:val="24"/>
          <w:szCs w:val="24"/>
        </w:rPr>
        <w:t>Do projektu Kde končí svět v 11. ročníku  je v současné době zapojeno 6 knihoven.</w:t>
      </w:r>
    </w:p>
    <w:p w:rsidR="0023351D" w:rsidRDefault="0023351D" w:rsidP="000A308F">
      <w:pPr>
        <w:pBdr>
          <w:bottom w:val="single" w:sz="6" w:space="1" w:color="auto"/>
        </w:pBdr>
        <w:spacing w:after="200" w:line="276" w:lineRule="auto"/>
        <w:rPr>
          <w:rFonts w:ascii="Tw Cen MT" w:hAnsi="Tw Cen MT"/>
          <w:noProof/>
          <w:sz w:val="24"/>
          <w:szCs w:val="24"/>
        </w:rPr>
      </w:pPr>
      <w:r>
        <w:rPr>
          <w:rFonts w:ascii="Tw Cen MT" w:hAnsi="Tw Cen MT"/>
          <w:noProof/>
          <w:sz w:val="24"/>
          <w:szCs w:val="24"/>
        </w:rPr>
        <w:t xml:space="preserve">Členskou základnu KDK SKIP LBC kraje tvoří 24 členů ke dni 20.10. 2017. </w:t>
      </w:r>
    </w:p>
    <w:p w:rsidR="00987D6F" w:rsidRPr="00A210CF" w:rsidRDefault="00A210CF" w:rsidP="00C308FE">
      <w:pPr>
        <w:spacing w:after="200" w:line="276" w:lineRule="auto"/>
        <w:rPr>
          <w:b/>
          <w:sz w:val="22"/>
          <w:szCs w:val="22"/>
        </w:rPr>
      </w:pPr>
      <w:r w:rsidRPr="00A210CF">
        <w:rPr>
          <w:b/>
          <w:noProof/>
          <w:sz w:val="24"/>
          <w:szCs w:val="24"/>
        </w:rPr>
        <w:t xml:space="preserve">Zajímavé akce </w:t>
      </w:r>
      <w:r w:rsidR="00C308FE" w:rsidRPr="00A210CF">
        <w:rPr>
          <w:b/>
          <w:noProof/>
          <w:sz w:val="24"/>
          <w:szCs w:val="24"/>
        </w:rPr>
        <w:t>z jednotlivých knihoven</w:t>
      </w:r>
      <w:r w:rsidR="00987D6F" w:rsidRPr="00A210CF">
        <w:rPr>
          <w:b/>
          <w:noProof/>
          <w:sz w:val="24"/>
          <w:szCs w:val="24"/>
        </w:rPr>
        <w:t xml:space="preserve"> regionu</w:t>
      </w:r>
      <w:r>
        <w:rPr>
          <w:b/>
          <w:sz w:val="22"/>
          <w:szCs w:val="22"/>
        </w:rPr>
        <w:t xml:space="preserve">: </w:t>
      </w:r>
      <w:r w:rsidR="00C308FE" w:rsidRPr="00A210CF">
        <w:rPr>
          <w:b/>
          <w:sz w:val="22"/>
          <w:szCs w:val="22"/>
        </w:rPr>
        <w:t xml:space="preserve"> </w:t>
      </w:r>
    </w:p>
    <w:p w:rsidR="00C308FE" w:rsidRPr="00987D6F" w:rsidRDefault="00C308FE" w:rsidP="0087415A">
      <w:pPr>
        <w:pStyle w:val="Odstavecseseznamem"/>
        <w:numPr>
          <w:ilvl w:val="0"/>
          <w:numId w:val="21"/>
        </w:numPr>
        <w:spacing w:after="200" w:line="276" w:lineRule="auto"/>
        <w:rPr>
          <w:noProof/>
          <w:sz w:val="24"/>
          <w:szCs w:val="24"/>
        </w:rPr>
      </w:pPr>
      <w:r w:rsidRPr="00987D6F">
        <w:rPr>
          <w:b/>
          <w:sz w:val="24"/>
          <w:szCs w:val="24"/>
        </w:rPr>
        <w:t>Městská knihovna Železný Brod</w:t>
      </w:r>
    </w:p>
    <w:p w:rsidR="00C308FE" w:rsidRPr="00C308FE" w:rsidRDefault="00C308FE" w:rsidP="00C308FE">
      <w:pPr>
        <w:rPr>
          <w:sz w:val="22"/>
          <w:szCs w:val="22"/>
        </w:rPr>
      </w:pPr>
      <w:r w:rsidRPr="00C308FE">
        <w:rPr>
          <w:sz w:val="22"/>
          <w:szCs w:val="22"/>
        </w:rPr>
        <w:t>V roce 2017 se</w:t>
      </w:r>
      <w:r w:rsidR="00987D6F">
        <w:rPr>
          <w:sz w:val="22"/>
          <w:szCs w:val="22"/>
        </w:rPr>
        <w:t xml:space="preserve"> knihovna </w:t>
      </w:r>
      <w:r w:rsidRPr="00C308FE">
        <w:rPr>
          <w:sz w:val="22"/>
          <w:szCs w:val="22"/>
        </w:rPr>
        <w:t>zapojil</w:t>
      </w:r>
      <w:r w:rsidR="00987D6F">
        <w:rPr>
          <w:sz w:val="22"/>
          <w:szCs w:val="22"/>
        </w:rPr>
        <w:t xml:space="preserve">a </w:t>
      </w:r>
      <w:r w:rsidRPr="00C308FE">
        <w:rPr>
          <w:sz w:val="22"/>
          <w:szCs w:val="22"/>
        </w:rPr>
        <w:t xml:space="preserve">do celostátních i regionálních projektů – </w:t>
      </w:r>
      <w:r w:rsidRPr="00C308FE">
        <w:rPr>
          <w:b/>
          <w:sz w:val="22"/>
          <w:szCs w:val="22"/>
        </w:rPr>
        <w:t xml:space="preserve">Knížka pro prvňáčka, Noc s Andersenem, Týden knihoven, </w:t>
      </w:r>
      <w:r w:rsidRPr="00C308FE">
        <w:rPr>
          <w:sz w:val="22"/>
          <w:szCs w:val="22"/>
        </w:rPr>
        <w:t>přehlídka vypravěčů</w:t>
      </w:r>
      <w:r w:rsidRPr="00C308FE">
        <w:rPr>
          <w:b/>
          <w:sz w:val="22"/>
          <w:szCs w:val="22"/>
        </w:rPr>
        <w:t xml:space="preserve"> „Čteme všichni, vypráví jen někdo“</w:t>
      </w:r>
      <w:r w:rsidRPr="00C308FE">
        <w:rPr>
          <w:sz w:val="22"/>
          <w:szCs w:val="22"/>
        </w:rPr>
        <w:t xml:space="preserve">. Kromě toho se jako každoročně hodně věnovali </w:t>
      </w:r>
      <w:r w:rsidRPr="00C308FE">
        <w:rPr>
          <w:b/>
          <w:sz w:val="22"/>
          <w:szCs w:val="22"/>
        </w:rPr>
        <w:t>práci s romskými dětmi</w:t>
      </w:r>
      <w:r w:rsidRPr="00C308FE">
        <w:rPr>
          <w:sz w:val="22"/>
          <w:szCs w:val="22"/>
        </w:rPr>
        <w:t xml:space="preserve">, které tráví většinu svého volného času v knihovně (malování, trénování čtení, psaní úkolů, o prázdninách opakování do školy, drobné soutěže, výtvarné dílničky atd.) Pro žáky 8. tříd uspořádali </w:t>
      </w:r>
      <w:r w:rsidRPr="00C308FE">
        <w:rPr>
          <w:b/>
          <w:sz w:val="22"/>
          <w:szCs w:val="22"/>
        </w:rPr>
        <w:t>komiksový workshop s panem Danielem Vydrou</w:t>
      </w:r>
      <w:r w:rsidRPr="00C308FE">
        <w:rPr>
          <w:sz w:val="22"/>
          <w:szCs w:val="22"/>
        </w:rPr>
        <w:t xml:space="preserve">, při kterém se osmáci seznámili s historií a principy tvorby komiksu a kreativně se vyřádili. Po celý rok </w:t>
      </w:r>
      <w:r w:rsidR="00987D6F">
        <w:rPr>
          <w:sz w:val="22"/>
          <w:szCs w:val="22"/>
        </w:rPr>
        <w:t xml:space="preserve">v dílnách čtení knihovna </w:t>
      </w:r>
      <w:r w:rsidRPr="00C308FE">
        <w:rPr>
          <w:sz w:val="22"/>
          <w:szCs w:val="22"/>
        </w:rPr>
        <w:t xml:space="preserve"> </w:t>
      </w:r>
      <w:proofErr w:type="spellStart"/>
      <w:r w:rsidRPr="00C308FE">
        <w:rPr>
          <w:sz w:val="22"/>
          <w:szCs w:val="22"/>
        </w:rPr>
        <w:t>spolupracova</w:t>
      </w:r>
      <w:r w:rsidR="00987D6F">
        <w:rPr>
          <w:sz w:val="22"/>
          <w:szCs w:val="22"/>
        </w:rPr>
        <w:t>la</w:t>
      </w:r>
      <w:r w:rsidRPr="00C308FE">
        <w:rPr>
          <w:sz w:val="22"/>
          <w:szCs w:val="22"/>
        </w:rPr>
        <w:t>i</w:t>
      </w:r>
      <w:proofErr w:type="spellEnd"/>
      <w:r w:rsidRPr="00C308FE">
        <w:rPr>
          <w:sz w:val="22"/>
          <w:szCs w:val="22"/>
        </w:rPr>
        <w:t xml:space="preserve"> se školami – od MŠ po Střední umělecko-průmyslovou školu sklářskou, družinami a Střediskem volného času Mozaika. </w:t>
      </w:r>
      <w:r w:rsidRPr="00C308FE">
        <w:rPr>
          <w:b/>
          <w:sz w:val="22"/>
          <w:szCs w:val="22"/>
        </w:rPr>
        <w:t>Knížka pro prvňáčka</w:t>
      </w:r>
      <w:r w:rsidRPr="00C308FE">
        <w:rPr>
          <w:sz w:val="22"/>
          <w:szCs w:val="22"/>
        </w:rPr>
        <w:t xml:space="preserve"> –</w:t>
      </w:r>
      <w:r w:rsidRPr="00C308FE">
        <w:rPr>
          <w:b/>
          <w:sz w:val="22"/>
          <w:szCs w:val="22"/>
        </w:rPr>
        <w:t>Noc s Andersenem</w:t>
      </w:r>
      <w:r w:rsidRPr="00C308FE">
        <w:rPr>
          <w:sz w:val="22"/>
          <w:szCs w:val="22"/>
        </w:rPr>
        <w:t>-  z </w:t>
      </w:r>
      <w:r w:rsidR="00987D6F" w:rsidRPr="00C308FE">
        <w:rPr>
          <w:b/>
          <w:sz w:val="22"/>
          <w:szCs w:val="22"/>
        </w:rPr>
        <w:t xml:space="preserve"> </w:t>
      </w:r>
      <w:r w:rsidRPr="00C308FE">
        <w:rPr>
          <w:b/>
          <w:sz w:val="22"/>
          <w:szCs w:val="22"/>
        </w:rPr>
        <w:t>Čteme všichni, vypráví jen někdo</w:t>
      </w:r>
      <w:r w:rsidRPr="00C308FE">
        <w:rPr>
          <w:sz w:val="22"/>
          <w:szCs w:val="22"/>
        </w:rPr>
        <w:t xml:space="preserve"> – soutěžní přehlídka dětských vypravěčů   </w:t>
      </w:r>
      <w:r w:rsidRPr="00C308FE">
        <w:rPr>
          <w:b/>
          <w:sz w:val="22"/>
          <w:szCs w:val="22"/>
        </w:rPr>
        <w:t>v regionálním kole v Semilech</w:t>
      </w:r>
      <w:r w:rsidRPr="00C308FE">
        <w:rPr>
          <w:sz w:val="22"/>
          <w:szCs w:val="22"/>
        </w:rPr>
        <w:t xml:space="preserve">  čest. </w:t>
      </w:r>
      <w:proofErr w:type="gramStart"/>
      <w:r w:rsidRPr="00C308FE">
        <w:rPr>
          <w:sz w:val="22"/>
          <w:szCs w:val="22"/>
        </w:rPr>
        <w:t>uznání</w:t>
      </w:r>
      <w:proofErr w:type="gramEnd"/>
      <w:r w:rsidRPr="00C308FE">
        <w:rPr>
          <w:sz w:val="22"/>
          <w:szCs w:val="22"/>
        </w:rPr>
        <w:t xml:space="preserve"> za rodinné </w:t>
      </w:r>
      <w:r w:rsidR="00A210CF">
        <w:rPr>
          <w:sz w:val="22"/>
          <w:szCs w:val="22"/>
        </w:rPr>
        <w:t>a</w:t>
      </w:r>
      <w:r w:rsidRPr="00C308FE">
        <w:rPr>
          <w:sz w:val="22"/>
          <w:szCs w:val="22"/>
        </w:rPr>
        <w:t xml:space="preserve"> cen</w:t>
      </w:r>
      <w:r w:rsidR="00A210CF">
        <w:rPr>
          <w:sz w:val="22"/>
          <w:szCs w:val="22"/>
        </w:rPr>
        <w:t>y</w:t>
      </w:r>
      <w:r w:rsidRPr="00C308FE">
        <w:rPr>
          <w:sz w:val="22"/>
          <w:szCs w:val="22"/>
        </w:rPr>
        <w:t xml:space="preserve"> za vlastní text) – postup do </w:t>
      </w:r>
      <w:r w:rsidRPr="00C308FE">
        <w:rPr>
          <w:b/>
          <w:sz w:val="22"/>
          <w:szCs w:val="22"/>
        </w:rPr>
        <w:t>oblastního kola  v Jičíně</w:t>
      </w:r>
      <w:r w:rsidR="00A210CF">
        <w:rPr>
          <w:sz w:val="22"/>
          <w:szCs w:val="22"/>
        </w:rPr>
        <w:t xml:space="preserve">  (</w:t>
      </w:r>
      <w:r w:rsidRPr="00C308FE">
        <w:rPr>
          <w:sz w:val="22"/>
          <w:szCs w:val="22"/>
        </w:rPr>
        <w:t xml:space="preserve"> čestné uznání – rodinné vyprávění)</w:t>
      </w:r>
    </w:p>
    <w:p w:rsidR="00C308FE" w:rsidRPr="00C308FE" w:rsidRDefault="00C308FE" w:rsidP="00C308FE">
      <w:pPr>
        <w:rPr>
          <w:sz w:val="22"/>
          <w:szCs w:val="22"/>
        </w:rPr>
      </w:pPr>
      <w:r w:rsidRPr="00C308FE">
        <w:rPr>
          <w:b/>
          <w:sz w:val="22"/>
          <w:szCs w:val="22"/>
        </w:rPr>
        <w:t>Týden knihoven</w:t>
      </w:r>
      <w:r w:rsidRPr="00C308FE">
        <w:rPr>
          <w:sz w:val="22"/>
          <w:szCs w:val="22"/>
        </w:rPr>
        <w:t xml:space="preserve"> – zaměření na výchovu dětí ke čtenářské gramotnosti od předškolního věku – návštěva MŠ, letáky pro rodiče – doporučující seznam knížek pro nejmenší + knížek pro rodiče (příručky o výchově), výtvarná dílnička na motivy knížky pro prvňáčky </w:t>
      </w:r>
      <w:r w:rsidRPr="00C308FE">
        <w:rPr>
          <w:b/>
          <w:sz w:val="22"/>
          <w:szCs w:val="22"/>
        </w:rPr>
        <w:t>Lapálie v </w:t>
      </w:r>
      <w:proofErr w:type="spellStart"/>
      <w:r w:rsidRPr="00C308FE">
        <w:rPr>
          <w:b/>
          <w:sz w:val="22"/>
          <w:szCs w:val="22"/>
        </w:rPr>
        <w:t>Lampálii</w:t>
      </w:r>
      <w:proofErr w:type="spellEnd"/>
      <w:r w:rsidRPr="00C308FE">
        <w:rPr>
          <w:sz w:val="22"/>
          <w:szCs w:val="22"/>
        </w:rPr>
        <w:t xml:space="preserve"> – tvoření skřítků a jejich říše pod lampou</w:t>
      </w:r>
    </w:p>
    <w:p w:rsidR="00C308FE" w:rsidRDefault="00987D6F" w:rsidP="00C308FE">
      <w:pPr>
        <w:rPr>
          <w:b/>
        </w:rPr>
      </w:pPr>
      <w:r w:rsidRPr="00987D6F">
        <w:rPr>
          <w:b/>
        </w:rPr>
        <w:t>FOTOPŘÍLOHA</w:t>
      </w:r>
    </w:p>
    <w:p w:rsidR="00987D6F" w:rsidRPr="00987D6F" w:rsidRDefault="00A210CF" w:rsidP="00A210CF">
      <w:pPr>
        <w:jc w:val="center"/>
        <w:rPr>
          <w:b/>
        </w:rPr>
      </w:pPr>
      <w:r>
        <w:rPr>
          <w:b/>
          <w:noProof/>
        </w:rPr>
        <w:t xml:space="preserve">  </w:t>
      </w:r>
      <w:r w:rsidR="00987D6F">
        <w:rPr>
          <w:b/>
          <w:noProof/>
        </w:rPr>
        <w:drawing>
          <wp:inline distT="0" distB="0" distL="0" distR="0">
            <wp:extent cx="1684866" cy="1263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k. h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42" cy="127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1674850" cy="125730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c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29" cy="126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>
            <wp:extent cx="1689100" cy="1266825"/>
            <wp:effectExtent l="0" t="0" r="635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rní dílnič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371" cy="12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FE" w:rsidRDefault="00C308FE" w:rsidP="00C308FE"/>
    <w:p w:rsidR="00B05327" w:rsidRDefault="00B05327" w:rsidP="00B05327">
      <w:pPr>
        <w:pStyle w:val="cnt"/>
        <w:shd w:val="clear" w:color="auto" w:fill="FFFFFF"/>
        <w:ind w:left="720"/>
        <w:rPr>
          <w:rFonts w:asciiTheme="majorHAnsi" w:hAnsiTheme="majorHAnsi"/>
          <w:b/>
        </w:rPr>
      </w:pPr>
    </w:p>
    <w:p w:rsidR="009E6F11" w:rsidRPr="009E6F11" w:rsidRDefault="00A210CF" w:rsidP="0087415A">
      <w:pPr>
        <w:pStyle w:val="cnt"/>
        <w:numPr>
          <w:ilvl w:val="0"/>
          <w:numId w:val="21"/>
        </w:numPr>
        <w:shd w:val="clear" w:color="auto" w:fill="FFFFFF"/>
        <w:rPr>
          <w:rFonts w:asciiTheme="majorHAnsi" w:hAnsiTheme="majorHAnsi"/>
          <w:b/>
        </w:rPr>
      </w:pPr>
      <w:r w:rsidRPr="009E6F11">
        <w:rPr>
          <w:rFonts w:asciiTheme="majorHAnsi" w:hAnsiTheme="majorHAnsi"/>
          <w:b/>
        </w:rPr>
        <w:t xml:space="preserve">Městská knihovna </w:t>
      </w:r>
      <w:r w:rsidR="009E6F11" w:rsidRPr="009E6F11">
        <w:rPr>
          <w:rFonts w:asciiTheme="majorHAnsi" w:hAnsiTheme="majorHAnsi"/>
          <w:b/>
        </w:rPr>
        <w:t xml:space="preserve">Doksy </w:t>
      </w:r>
    </w:p>
    <w:p w:rsidR="009E6F11" w:rsidRDefault="009E6F11" w:rsidP="009E6F11">
      <w:pPr>
        <w:pStyle w:val="cnt"/>
        <w:shd w:val="clear" w:color="auto" w:fill="FFFFFF"/>
        <w:rPr>
          <w:rFonts w:asciiTheme="majorHAnsi" w:hAnsiTheme="majorHAnsi"/>
          <w:color w:val="322D28"/>
        </w:rPr>
      </w:pPr>
      <w:r w:rsidRPr="009E6F11">
        <w:rPr>
          <w:rFonts w:asciiTheme="majorHAnsi" w:hAnsiTheme="majorHAnsi"/>
        </w:rPr>
        <w:t>Na měsíc březen jsme v rámci již mezinárodní akce Noc s Andersenem připravili hru se Čtyřlístkem, jelikož se právě Čtyřlístek stal hlavním tématem letošního ročníku. Během měsíce března sbíra</w:t>
      </w:r>
      <w:r>
        <w:rPr>
          <w:rFonts w:asciiTheme="majorHAnsi" w:hAnsiTheme="majorHAnsi"/>
        </w:rPr>
        <w:t>ly</w:t>
      </w:r>
      <w:r w:rsidRPr="009E6F11">
        <w:rPr>
          <w:rFonts w:asciiTheme="majorHAnsi" w:hAnsiTheme="majorHAnsi"/>
        </w:rPr>
        <w:t xml:space="preserve"> děti do své hrací karty nálepky </w:t>
      </w:r>
      <w:proofErr w:type="spellStart"/>
      <w:r>
        <w:rPr>
          <w:rFonts w:asciiTheme="majorHAnsi" w:hAnsiTheme="majorHAnsi"/>
        </w:rPr>
        <w:t>Č</w:t>
      </w:r>
      <w:r w:rsidRPr="009E6F11">
        <w:rPr>
          <w:rFonts w:asciiTheme="majorHAnsi" w:hAnsiTheme="majorHAnsi"/>
        </w:rPr>
        <w:t>tyřlísku</w:t>
      </w:r>
      <w:proofErr w:type="spellEnd"/>
      <w:r w:rsidRPr="009E6F11">
        <w:rPr>
          <w:rFonts w:asciiTheme="majorHAnsi" w:hAnsiTheme="majorHAnsi"/>
        </w:rPr>
        <w:t xml:space="preserve">, za což se </w:t>
      </w:r>
      <w:r>
        <w:rPr>
          <w:rFonts w:asciiTheme="majorHAnsi" w:hAnsiTheme="majorHAnsi"/>
        </w:rPr>
        <w:t>pak zúčastnily</w:t>
      </w:r>
      <w:r w:rsidRPr="009E6F11">
        <w:rPr>
          <w:rFonts w:asciiTheme="majorHAnsi" w:hAnsiTheme="majorHAnsi"/>
        </w:rPr>
        <w:t xml:space="preserve"> slavnostní premiéry nového animovaného filmečku Ďáblův palec 1. dubna v kině Máj.</w:t>
      </w:r>
      <w:r>
        <w:rPr>
          <w:rFonts w:asciiTheme="majorHAnsi" w:hAnsiTheme="majorHAnsi"/>
        </w:rPr>
        <w:t xml:space="preserve"> </w:t>
      </w:r>
      <w:r w:rsidRPr="009E6F11">
        <w:rPr>
          <w:rFonts w:asciiTheme="majorHAnsi" w:hAnsiTheme="majorHAnsi"/>
        </w:rPr>
        <w:t xml:space="preserve">Následovaly další aktivity </w:t>
      </w:r>
      <w:r w:rsidRPr="009E6F11">
        <w:rPr>
          <w:rFonts w:asciiTheme="majorHAnsi" w:hAnsiTheme="majorHAnsi"/>
          <w:color w:val="322D28"/>
        </w:rPr>
        <w:t>- premiéra nového an</w:t>
      </w:r>
      <w:r>
        <w:rPr>
          <w:rFonts w:asciiTheme="majorHAnsi" w:hAnsiTheme="majorHAnsi"/>
          <w:color w:val="322D28"/>
        </w:rPr>
        <w:t>imovaného filmečku Ďáblův palec,</w:t>
      </w:r>
      <w:r w:rsidRPr="009E6F11">
        <w:rPr>
          <w:rFonts w:asciiTheme="majorHAnsi" w:hAnsiTheme="majorHAnsi"/>
          <w:color w:val="322D28"/>
        </w:rPr>
        <w:t xml:space="preserve"> rozhovor a setkání s režisérem filmečku, setkání s autorem Čtyřlístku panem Jaroslavem Němečkem, promítání filmu Čtyřlístek ve službách krále, setkání s postavičkami </w:t>
      </w:r>
      <w:r>
        <w:rPr>
          <w:rFonts w:asciiTheme="majorHAnsi" w:hAnsiTheme="majorHAnsi"/>
          <w:color w:val="322D28"/>
        </w:rPr>
        <w:t xml:space="preserve">Čtyřlístku, foto </w:t>
      </w:r>
      <w:r w:rsidRPr="009E6F11">
        <w:rPr>
          <w:rFonts w:asciiTheme="majorHAnsi" w:hAnsiTheme="majorHAnsi"/>
          <w:color w:val="322D28"/>
        </w:rPr>
        <w:t>koutek, speciální obchůdek Čtyřlístku</w:t>
      </w:r>
      <w:r>
        <w:rPr>
          <w:rFonts w:asciiTheme="majorHAnsi" w:hAnsiTheme="majorHAnsi"/>
          <w:color w:val="322D28"/>
        </w:rPr>
        <w:t xml:space="preserve">. </w:t>
      </w:r>
    </w:p>
    <w:p w:rsidR="009E6F11" w:rsidRDefault="009E6F11" w:rsidP="009E6F11">
      <w:pPr>
        <w:pStyle w:val="cnt"/>
        <w:shd w:val="clear" w:color="auto" w:fill="FFFFFF"/>
        <w:rPr>
          <w:rFonts w:asciiTheme="majorHAnsi" w:hAnsiTheme="majorHAnsi"/>
          <w:color w:val="322D28"/>
        </w:rPr>
      </w:pPr>
      <w:r>
        <w:rPr>
          <w:rFonts w:asciiTheme="majorHAnsi" w:hAnsiTheme="majorHAnsi"/>
          <w:color w:val="322D28"/>
        </w:rPr>
        <w:t xml:space="preserve">Městská knihovna Doksy má to štěstí, že její součástí je muzeum Čtyřlístku a krásná spolupráce s Jaroslavem Němečkem. </w:t>
      </w:r>
    </w:p>
    <w:p w:rsidR="009E6F11" w:rsidRDefault="009E6F11" w:rsidP="009E6F11">
      <w:pPr>
        <w:pStyle w:val="cnt"/>
        <w:shd w:val="clear" w:color="auto" w:fill="FFFFFF"/>
        <w:rPr>
          <w:rFonts w:asciiTheme="majorHAnsi" w:hAnsiTheme="majorHAnsi"/>
          <w:color w:val="322D28"/>
        </w:rPr>
      </w:pPr>
      <w:r>
        <w:rPr>
          <w:noProof/>
        </w:rPr>
        <w:drawing>
          <wp:inline distT="0" distB="0" distL="0" distR="0">
            <wp:extent cx="1571625" cy="1571625"/>
            <wp:effectExtent l="0" t="0" r="9525" b="9525"/>
            <wp:docPr id="7" name="Obrázek 7" descr="http://knihovna.mksdoksy.cz/uploads/clanky/347/clanky/web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ihovna.mksdoksy.cz/uploads/clanky/347/clanky/web_plaka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322D28"/>
        </w:rPr>
        <w:t xml:space="preserve"> </w:t>
      </w:r>
    </w:p>
    <w:p w:rsidR="009E6F11" w:rsidRPr="00B05327" w:rsidRDefault="009E6F11" w:rsidP="009E6F11">
      <w:pPr>
        <w:pStyle w:val="cnt"/>
        <w:shd w:val="clear" w:color="auto" w:fill="FFFFFF"/>
        <w:rPr>
          <w:rFonts w:asciiTheme="majorHAnsi" w:hAnsiTheme="majorHAnsi"/>
          <w:color w:val="322D28"/>
        </w:rPr>
      </w:pPr>
    </w:p>
    <w:p w:rsidR="009E6F11" w:rsidRPr="00B05327" w:rsidRDefault="009E6F11" w:rsidP="0087415A">
      <w:pPr>
        <w:pStyle w:val="cnt"/>
        <w:numPr>
          <w:ilvl w:val="0"/>
          <w:numId w:val="21"/>
        </w:numPr>
        <w:shd w:val="clear" w:color="auto" w:fill="FFFFFF"/>
        <w:rPr>
          <w:rFonts w:asciiTheme="majorHAnsi" w:hAnsiTheme="majorHAnsi"/>
          <w:b/>
        </w:rPr>
      </w:pPr>
      <w:r w:rsidRPr="00B05327">
        <w:rPr>
          <w:rFonts w:asciiTheme="majorHAnsi" w:hAnsiTheme="majorHAnsi"/>
          <w:b/>
        </w:rPr>
        <w:t xml:space="preserve">Městská knihovna Jablonné v Podještědí </w:t>
      </w:r>
    </w:p>
    <w:p w:rsidR="00CB57CD" w:rsidRPr="00B05327" w:rsidRDefault="00CB57CD" w:rsidP="00CB57CD">
      <w:pPr>
        <w:pStyle w:val="Normlnweb"/>
        <w:shd w:val="clear" w:color="auto" w:fill="FFFFFF"/>
        <w:rPr>
          <w:rFonts w:asciiTheme="majorHAnsi" w:hAnsiTheme="majorHAnsi"/>
        </w:rPr>
      </w:pPr>
      <w:r w:rsidRPr="00B05327">
        <w:rPr>
          <w:rFonts w:asciiTheme="majorHAnsi" w:eastAsiaTheme="minorHAnsi" w:hAnsiTheme="majorHAnsi"/>
          <w:color w:val="182E3B"/>
          <w:kern w:val="24"/>
          <w:sz w:val="27"/>
          <w:szCs w:val="27"/>
          <w:shd w:val="clear" w:color="auto" w:fill="FFFFFF"/>
          <w14:ligatures w14:val="standardContextual"/>
        </w:rPr>
        <w:t> </w:t>
      </w:r>
      <w:r w:rsidRPr="00B05327">
        <w:rPr>
          <w:rFonts w:asciiTheme="majorHAnsi" w:eastAsiaTheme="minorHAnsi" w:hAnsiTheme="majorHAnsi"/>
          <w:color w:val="182E3B"/>
          <w:kern w:val="24"/>
          <w:shd w:val="clear" w:color="auto" w:fill="FFFFFF"/>
          <w14:ligatures w14:val="standardContextual"/>
        </w:rPr>
        <w:t xml:space="preserve">Ze zajímavých aktivit této knihovny uvádíme tvorbu časopisu </w:t>
      </w:r>
      <w:proofErr w:type="spellStart"/>
      <w:r w:rsidRPr="00B05327">
        <w:rPr>
          <w:rFonts w:asciiTheme="majorHAnsi" w:eastAsiaTheme="minorHAnsi" w:hAnsiTheme="majorHAnsi"/>
          <w:b/>
          <w:color w:val="182E3B"/>
          <w:kern w:val="24"/>
          <w:shd w:val="clear" w:color="auto" w:fill="FFFFFF"/>
          <w14:ligatures w14:val="standardContextual"/>
        </w:rPr>
        <w:t>Žurnálek</w:t>
      </w:r>
      <w:proofErr w:type="spellEnd"/>
      <w:r w:rsidRPr="00B05327">
        <w:rPr>
          <w:rFonts w:asciiTheme="majorHAnsi" w:eastAsiaTheme="minorHAnsi" w:hAnsiTheme="majorHAnsi"/>
          <w:b/>
          <w:color w:val="182E3B"/>
          <w:kern w:val="24"/>
          <w:shd w:val="clear" w:color="auto" w:fill="FFFFFF"/>
          <w14:ligatures w14:val="standardContextual"/>
        </w:rPr>
        <w:t xml:space="preserve"> z Podještědí – občasník dětí z Jablonného. Dále se konala literární soutěž </w:t>
      </w:r>
      <w:r w:rsidR="00B05327">
        <w:rPr>
          <w:rFonts w:asciiTheme="majorHAnsi" w:hAnsiTheme="majorHAnsi" w:cs="Arial"/>
          <w:color w:val="182E3B"/>
        </w:rPr>
        <w:t xml:space="preserve"> Mikroregionu </w:t>
      </w:r>
      <w:proofErr w:type="spellStart"/>
      <w:r w:rsidRPr="00B05327">
        <w:rPr>
          <w:rFonts w:asciiTheme="majorHAnsi" w:hAnsiTheme="majorHAnsi" w:cs="Arial"/>
          <w:color w:val="182E3B"/>
        </w:rPr>
        <w:t>Podralsko</w:t>
      </w:r>
      <w:proofErr w:type="spellEnd"/>
      <w:r w:rsidRPr="00B05327">
        <w:rPr>
          <w:rFonts w:asciiTheme="majorHAnsi" w:hAnsiTheme="majorHAnsi" w:cs="Arial"/>
          <w:color w:val="182E3B"/>
        </w:rPr>
        <w:t xml:space="preserve"> "Všude dobře,  doma nejlíp". Z nejlepších prací vzešel stejnojmenný sborník. </w:t>
      </w:r>
    </w:p>
    <w:p w:rsidR="00CB57CD" w:rsidRDefault="00CB57CD" w:rsidP="009E6F11">
      <w:pPr>
        <w:pStyle w:val="cnt"/>
        <w:shd w:val="clear" w:color="auto" w:fill="FFFFFF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1268730" cy="1795663"/>
            <wp:effectExtent l="0" t="0" r="7620" b="0"/>
            <wp:docPr id="8" name="Obrázek 8" descr="OBRÁZEK : zurnalek_c._14-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EK : zurnalek_c._14-0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95" cy="18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CD" w:rsidRDefault="00CB57CD" w:rsidP="0087415A">
      <w:pPr>
        <w:pStyle w:val="Odstavecseseznamem"/>
        <w:numPr>
          <w:ilvl w:val="0"/>
          <w:numId w:val="21"/>
        </w:numPr>
        <w:spacing w:before="375" w:after="375" w:line="240" w:lineRule="auto"/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</w:pPr>
      <w:r w:rsidRPr="00CB57CD"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 xml:space="preserve">Městská knihovna </w:t>
      </w:r>
      <w:r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>Č</w:t>
      </w:r>
      <w:r w:rsidRPr="00CB57CD"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 xml:space="preserve">eská Lípa </w:t>
      </w:r>
    </w:p>
    <w:p w:rsidR="002B49EB" w:rsidRPr="002B49EB" w:rsidRDefault="002B49EB" w:rsidP="002B49EB">
      <w:pPr>
        <w:spacing w:before="375" w:after="375" w:line="240" w:lineRule="auto"/>
        <w:ind w:left="360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Ze zajímavých aktivit knihovny v České Lípě je vlastní loutkové divadlo pro děti mladší i starší. </w:t>
      </w:r>
    </w:p>
    <w:p w:rsidR="00CB57CD" w:rsidRDefault="002B49EB" w:rsidP="00CB57CD">
      <w:pPr>
        <w:spacing w:before="375" w:after="375" w:line="240" w:lineRule="auto"/>
        <w:ind w:left="360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>
            <wp:extent cx="2305050" cy="1728788"/>
            <wp:effectExtent l="0" t="0" r="0" b="5080"/>
            <wp:docPr id="9" name="Obrázek 9" descr="Vánoční 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ánoční divadl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53" cy="17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    </w:t>
      </w:r>
    </w:p>
    <w:p w:rsidR="002B49EB" w:rsidRPr="002B49EB" w:rsidRDefault="002B49EB" w:rsidP="0087415A">
      <w:pPr>
        <w:pStyle w:val="Odstavecseseznamem"/>
        <w:numPr>
          <w:ilvl w:val="0"/>
          <w:numId w:val="21"/>
        </w:numPr>
        <w:spacing w:before="375" w:after="375" w:line="240" w:lineRule="auto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 xml:space="preserve">Městská knihovna Rychnov u Jablonce nad Nisou </w:t>
      </w:r>
    </w:p>
    <w:p w:rsidR="002B49EB" w:rsidRDefault="002B49EB" w:rsidP="002B49EB">
      <w:pPr>
        <w:rPr>
          <w:b/>
          <w:sz w:val="24"/>
          <w:szCs w:val="24"/>
        </w:rPr>
      </w:pPr>
      <w:r w:rsidRPr="002B49EB">
        <w:rPr>
          <w:sz w:val="24"/>
          <w:szCs w:val="24"/>
        </w:rPr>
        <w:t>Již sedmým rokem organizuje knihovna „</w:t>
      </w:r>
      <w:r w:rsidRPr="002B49EB">
        <w:rPr>
          <w:b/>
          <w:sz w:val="24"/>
          <w:szCs w:val="24"/>
        </w:rPr>
        <w:t>Dětský KLUBÍK“</w:t>
      </w:r>
      <w:r w:rsidRPr="002B49EB">
        <w:rPr>
          <w:sz w:val="24"/>
          <w:szCs w:val="24"/>
        </w:rPr>
        <w:t xml:space="preserve"> – dopolední pořady každou druhou středu v měsíci pro (pra)rodiče s předš</w:t>
      </w:r>
      <w:r>
        <w:rPr>
          <w:sz w:val="24"/>
          <w:szCs w:val="24"/>
        </w:rPr>
        <w:t xml:space="preserve">kolními dětmi. Každé setkání má své téma. Například </w:t>
      </w:r>
      <w:r w:rsidRPr="002B49EB">
        <w:rPr>
          <w:sz w:val="24"/>
          <w:szCs w:val="24"/>
        </w:rPr>
        <w:t>Co se stalo pod Ještědem</w:t>
      </w:r>
      <w:r>
        <w:rPr>
          <w:sz w:val="24"/>
          <w:szCs w:val="24"/>
        </w:rPr>
        <w:t xml:space="preserve">, </w:t>
      </w:r>
      <w:r w:rsidRPr="002B49EB">
        <w:rPr>
          <w:sz w:val="24"/>
          <w:szCs w:val="24"/>
        </w:rPr>
        <w:t>Všechny Barvy duhy</w:t>
      </w:r>
      <w:r>
        <w:rPr>
          <w:sz w:val="24"/>
          <w:szCs w:val="24"/>
        </w:rPr>
        <w:t xml:space="preserve">, </w:t>
      </w:r>
      <w:r w:rsidRPr="002B49EB">
        <w:rPr>
          <w:sz w:val="24"/>
          <w:szCs w:val="24"/>
        </w:rPr>
        <w:t>Mravenčí stezka</w:t>
      </w:r>
      <w:r>
        <w:rPr>
          <w:sz w:val="24"/>
          <w:szCs w:val="24"/>
        </w:rPr>
        <w:t xml:space="preserve">, </w:t>
      </w:r>
      <w:r w:rsidRPr="002B49EB">
        <w:rPr>
          <w:sz w:val="24"/>
          <w:szCs w:val="24"/>
        </w:rPr>
        <w:t>Filipojakubská noc</w:t>
      </w:r>
      <w:r>
        <w:rPr>
          <w:sz w:val="24"/>
          <w:szCs w:val="24"/>
        </w:rPr>
        <w:t xml:space="preserve">, </w:t>
      </w:r>
      <w:r w:rsidRPr="002B49EB">
        <w:rPr>
          <w:sz w:val="24"/>
          <w:szCs w:val="24"/>
        </w:rPr>
        <w:t>Vítání jara s chameleonem Leonem</w:t>
      </w:r>
      <w:r>
        <w:rPr>
          <w:sz w:val="24"/>
          <w:szCs w:val="24"/>
        </w:rPr>
        <w:t xml:space="preserve">, </w:t>
      </w:r>
      <w:r w:rsidRPr="002B49EB">
        <w:rPr>
          <w:sz w:val="24"/>
          <w:szCs w:val="24"/>
        </w:rPr>
        <w:t>Jedu, letím, padám</w:t>
      </w:r>
      <w:r>
        <w:rPr>
          <w:sz w:val="24"/>
          <w:szCs w:val="24"/>
        </w:rPr>
        <w:t xml:space="preserve">, </w:t>
      </w:r>
      <w:r w:rsidRPr="002B49EB">
        <w:rPr>
          <w:sz w:val="24"/>
          <w:szCs w:val="24"/>
        </w:rPr>
        <w:t>Sněží, mráz kolem běží</w:t>
      </w:r>
      <w:r>
        <w:rPr>
          <w:sz w:val="24"/>
          <w:szCs w:val="24"/>
        </w:rPr>
        <w:t xml:space="preserve">. Zajímavou aktivitou pro celé rodiny je také </w:t>
      </w:r>
      <w:r w:rsidRPr="002B49EB">
        <w:rPr>
          <w:b/>
          <w:sz w:val="24"/>
          <w:szCs w:val="24"/>
        </w:rPr>
        <w:t>Odpoledne tradičních velikonočních řemesel</w:t>
      </w:r>
      <w:r>
        <w:rPr>
          <w:b/>
          <w:sz w:val="24"/>
          <w:szCs w:val="24"/>
        </w:rPr>
        <w:t xml:space="preserve">. </w:t>
      </w:r>
    </w:p>
    <w:p w:rsidR="002B49EB" w:rsidRPr="002B49EB" w:rsidRDefault="002B49EB" w:rsidP="00A26DAF">
      <w:pPr>
        <w:jc w:val="center"/>
        <w:rPr>
          <w:sz w:val="24"/>
          <w:szCs w:val="24"/>
        </w:rPr>
      </w:pPr>
      <w:r w:rsidRPr="002B49EB">
        <w:rPr>
          <w:noProof/>
          <w:sz w:val="24"/>
          <w:szCs w:val="24"/>
        </w:rPr>
        <w:drawing>
          <wp:inline distT="0" distB="0" distL="0" distR="0">
            <wp:extent cx="2869033" cy="2152650"/>
            <wp:effectExtent l="0" t="0" r="7620" b="0"/>
            <wp:docPr id="10" name="Obrázek 10" descr="E:\KDK SKIP\KDK ZPRÁVA ZA LBC KRAJ 2017\FOTOPŘÍLOHY\RYCHNOV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DK SKIP\KDK ZPRÁVA ZA LBC KRAJ 2017\FOTOPŘÍLOHY\RYCHNOV\IMG_4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5" cy="21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DAF" w:rsidRPr="00A26DAF">
        <w:rPr>
          <w:noProof/>
          <w:sz w:val="24"/>
          <w:szCs w:val="24"/>
        </w:rPr>
        <w:drawing>
          <wp:inline distT="0" distB="0" distL="0" distR="0">
            <wp:extent cx="2674481" cy="2160595"/>
            <wp:effectExtent l="0" t="0" r="0" b="0"/>
            <wp:docPr id="11" name="Obrázek 11" descr="E:\KDK SKIP\KDK ZPRÁVA ZA LBC KRAJ 2017\FOTOPŘÍLOHY\RYCHNOV\P10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KDK SKIP\KDK ZPRÁVA ZA LBC KRAJ 2017\FOTOPŘÍLOHY\RYCHNOV\P1010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17" cy="217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AF" w:rsidRPr="00A26DAF" w:rsidRDefault="00A26DAF" w:rsidP="0087415A">
      <w:pPr>
        <w:pStyle w:val="Odstavecseseznamem"/>
        <w:numPr>
          <w:ilvl w:val="0"/>
          <w:numId w:val="21"/>
        </w:numPr>
        <w:spacing w:before="375" w:after="375" w:line="240" w:lineRule="auto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 xml:space="preserve">Městská knihovna Semily </w:t>
      </w:r>
    </w:p>
    <w:p w:rsidR="00A26DAF" w:rsidRPr="00A26DAF" w:rsidRDefault="00A26DAF" w:rsidP="00B05327">
      <w:pPr>
        <w:pStyle w:val="Normlnweb"/>
        <w:ind w:left="360"/>
        <w:rPr>
          <w:rFonts w:asciiTheme="minorHAnsi" w:hAnsiTheme="minorHAnsi"/>
        </w:rPr>
      </w:pPr>
      <w:r>
        <w:rPr>
          <w:rFonts w:asciiTheme="majorHAnsi" w:hAnsiTheme="majorHAnsi"/>
        </w:rPr>
        <w:t xml:space="preserve">Vedle řady zajímavých akcí upozorňujeme na prázdninovou aktivitu knihovny pro širokou veřejnost. V rámci Pohádkového týdne se konal i letos již 3. ročník veselého soutěžení po všech odděleních semilské knihovny. Určeno pro děti a celé rodiny nejen </w:t>
      </w:r>
      <w:proofErr w:type="gramStart"/>
      <w:r>
        <w:rPr>
          <w:rFonts w:asciiTheme="majorHAnsi" w:hAnsiTheme="majorHAnsi"/>
        </w:rPr>
        <w:t>ze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Semil</w:t>
      </w:r>
      <w:r w:rsidR="00B05327">
        <w:rPr>
          <w:rFonts w:asciiTheme="majorHAnsi" w:hAnsiTheme="majorHAnsi"/>
        </w:rPr>
        <w:t>y,</w:t>
      </w:r>
      <w:r>
        <w:rPr>
          <w:rFonts w:asciiTheme="majorHAnsi" w:hAnsiTheme="majorHAnsi"/>
        </w:rPr>
        <w:t>ale</w:t>
      </w:r>
      <w:proofErr w:type="spellEnd"/>
      <w:r>
        <w:rPr>
          <w:rFonts w:asciiTheme="majorHAnsi" w:hAnsiTheme="majorHAnsi"/>
        </w:rPr>
        <w:t xml:space="preserve"> i z širokého okolí. </w:t>
      </w:r>
      <w:r w:rsidRPr="00A26DAF">
        <w:rPr>
          <w:rFonts w:asciiTheme="minorHAnsi" w:hAnsiTheme="minorHAnsi"/>
        </w:rPr>
        <w:t>Letos se děti mohly podívat za žabkami do tůňky, v lese navštívily lišku, vílu,  houbičky a na rozkvetlé louce na ně čekal pavouk, beruška a krásný motýl.</w:t>
      </w:r>
      <w:r>
        <w:rPr>
          <w:rFonts w:asciiTheme="minorHAnsi" w:hAnsiTheme="minorHAnsi"/>
        </w:rPr>
        <w:t xml:space="preserve"> Název pohádkového týdne zněl Pohádky Matky přírody.  </w:t>
      </w:r>
    </w:p>
    <w:p w:rsidR="00A26DAF" w:rsidRPr="00A26DAF" w:rsidRDefault="00A26DAF" w:rsidP="00A26DAF">
      <w:pPr>
        <w:spacing w:before="375" w:after="375" w:line="240" w:lineRule="auto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 w:rsidRPr="00A26DAF">
        <w:rPr>
          <w:rFonts w:asciiTheme="majorHAnsi" w:eastAsia="Times New Roman" w:hAnsiTheme="majorHAnsi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3199050" cy="2238375"/>
            <wp:effectExtent l="0" t="0" r="1905" b="0"/>
            <wp:docPr id="12" name="Obrázek 12" descr="E:\KDK SKIP\KDK ZPRÁVA ZA LBC KRAJ 2017\FOTOPŘÍLOHY\SEMILY\IMG_8870_ma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DK SKIP\KDK ZPRÁVA ZA LBC KRAJ 2017\FOTOPŘÍLOHY\SEMILY\IMG_8870_malá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21" cy="22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E5A"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  </w:t>
      </w:r>
      <w:r w:rsidR="000C5E5A" w:rsidRPr="000C5E5A">
        <w:rPr>
          <w:rFonts w:asciiTheme="majorHAnsi" w:eastAsia="Times New Roman" w:hAnsiTheme="majorHAnsi"/>
          <w:noProof/>
          <w:kern w:val="0"/>
          <w:sz w:val="24"/>
          <w:szCs w:val="24"/>
          <w14:ligatures w14:val="none"/>
        </w:rPr>
        <w:drawing>
          <wp:inline distT="0" distB="0" distL="0" distR="0">
            <wp:extent cx="2921229" cy="2190395"/>
            <wp:effectExtent l="0" t="0" r="0" b="635"/>
            <wp:docPr id="14" name="Obrázek 14" descr="E:\KDK SKIP\KDK ZPRÁVA ZA LBC KRAJ 2017\FOTOPŘÍLOHY\SEMILY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DK SKIP\KDK ZPRÁVA ZA LBC KRAJ 2017\FOTOPŘÍLOHY\SEMILY\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60" cy="219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AF" w:rsidRDefault="000C5E5A" w:rsidP="000C5E5A">
      <w:pPr>
        <w:spacing w:before="375" w:after="375" w:line="240" w:lineRule="auto"/>
        <w:ind w:left="360"/>
        <w:jc w:val="center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 w:rsidRPr="00A26DAF">
        <w:rPr>
          <w:rFonts w:asciiTheme="majorHAnsi" w:eastAsia="Times New Roman" w:hAnsiTheme="majorHAnsi"/>
          <w:noProof/>
          <w:kern w:val="0"/>
          <w:sz w:val="24"/>
          <w:szCs w:val="24"/>
          <w14:ligatures w14:val="none"/>
        </w:rPr>
        <w:drawing>
          <wp:inline distT="0" distB="0" distL="0" distR="0" wp14:anchorId="409D7078" wp14:editId="72F07E2A">
            <wp:extent cx="2809875" cy="3747403"/>
            <wp:effectExtent l="0" t="0" r="0" b="5715"/>
            <wp:docPr id="13" name="Obrázek 13" descr="E:\KDK SKIP\KDK ZPRÁVA ZA LBC KRAJ 2017\FOTOPŘÍLOHY\SEMILY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DK SKIP\KDK ZPRÁVA ZA LBC KRAJ 2017\FOTOPŘÍLOHY\SEMILY\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30" cy="37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5A" w:rsidRDefault="000C5E5A" w:rsidP="000C5E5A">
      <w:pPr>
        <w:spacing w:before="375" w:after="375" w:line="240" w:lineRule="auto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</w:p>
    <w:p w:rsidR="000C5E5A" w:rsidRDefault="000C5E5A" w:rsidP="0087415A">
      <w:pPr>
        <w:pStyle w:val="Odstavecseseznamem"/>
        <w:numPr>
          <w:ilvl w:val="0"/>
          <w:numId w:val="22"/>
        </w:numPr>
        <w:spacing w:before="375" w:after="375" w:line="240" w:lineRule="auto"/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</w:pPr>
      <w:r w:rsidRPr="000C5E5A"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>Krajská vědecká knihovna Liberec – pobočka Vesec</w:t>
      </w:r>
    </w:p>
    <w:p w:rsidR="000C5E5A" w:rsidRDefault="000C5E5A" w:rsidP="000C5E5A">
      <w:pPr>
        <w:spacing w:before="375" w:after="375" w:line="240" w:lineRule="auto"/>
        <w:ind w:left="360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Na této pobočce KVK Liberec se koná cyklus Podvečerní čtení pohádek – </w:t>
      </w:r>
      <w:proofErr w:type="spellStart"/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>Augustýnkovo</w:t>
      </w:r>
      <w:proofErr w:type="spellEnd"/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 pohádkové putování za Josefem Palečkem a Putování do říše rostlin. Byla také slavnostně otevřena tzv. „</w:t>
      </w:r>
      <w:proofErr w:type="spellStart"/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>Semínkovna</w:t>
      </w:r>
      <w:proofErr w:type="spellEnd"/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“. </w:t>
      </w:r>
    </w:p>
    <w:p w:rsidR="00B05327" w:rsidRDefault="00B05327" w:rsidP="00B05327">
      <w:pPr>
        <w:pStyle w:val="Odstavecseseznamem"/>
        <w:spacing w:before="375" w:after="375" w:line="240" w:lineRule="auto"/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</w:pPr>
    </w:p>
    <w:p w:rsidR="000C5E5A" w:rsidRDefault="009802F2" w:rsidP="0087415A">
      <w:pPr>
        <w:pStyle w:val="Odstavecseseznamem"/>
        <w:numPr>
          <w:ilvl w:val="0"/>
          <w:numId w:val="22"/>
        </w:numPr>
        <w:spacing w:before="375" w:after="375" w:line="240" w:lineRule="auto"/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</w:pPr>
      <w:r w:rsidRPr="009802F2">
        <w:rPr>
          <w:rFonts w:asciiTheme="majorHAnsi" w:eastAsia="Times New Roman" w:hAnsiTheme="majorHAnsi"/>
          <w:b/>
          <w:kern w:val="0"/>
          <w:sz w:val="24"/>
          <w:szCs w:val="24"/>
          <w14:ligatures w14:val="none"/>
        </w:rPr>
        <w:t>Krajská vědecká knihovna – Dětská knihovna Liberec</w:t>
      </w:r>
    </w:p>
    <w:p w:rsidR="00415090" w:rsidRPr="00B05327" w:rsidRDefault="009802F2" w:rsidP="00B05327">
      <w:pPr>
        <w:spacing w:before="375" w:after="375" w:line="240" w:lineRule="auto"/>
        <w:ind w:left="360"/>
        <w:rPr>
          <w:rFonts w:asciiTheme="majorHAnsi" w:eastAsia="Times New Roman" w:hAnsiTheme="majorHAnsi"/>
          <w:kern w:val="0"/>
          <w:sz w:val="24"/>
          <w:szCs w:val="24"/>
          <w14:ligatures w14:val="none"/>
        </w:rPr>
      </w:pPr>
      <w:r>
        <w:rPr>
          <w:rFonts w:asciiTheme="majorHAnsi" w:eastAsia="Times New Roman" w:hAnsiTheme="majorHAnsi"/>
          <w:kern w:val="0"/>
          <w:sz w:val="24"/>
          <w:szCs w:val="24"/>
          <w14:ligatures w14:val="none"/>
        </w:rPr>
        <w:t xml:space="preserve">Z velkého množství zajímavých aktivit uvádíme jen některé z tohoto roku. Například program propojování generací </w:t>
      </w:r>
      <w:r w:rsidRPr="009802F2">
        <w:rPr>
          <w:rFonts w:cs="Calibri"/>
          <w:sz w:val="24"/>
          <w:szCs w:val="24"/>
        </w:rPr>
        <w:t>Bavíme se, učíme se a tvoříme s babičkou a dědou!</w:t>
      </w:r>
    </w:p>
    <w:p w:rsidR="009802F2" w:rsidRPr="00B05327" w:rsidRDefault="009802F2" w:rsidP="00415090">
      <w:pPr>
        <w:pStyle w:val="Nadpis1"/>
        <w:shd w:val="clear" w:color="auto" w:fill="FFFFFF"/>
        <w:spacing w:before="0" w:after="0" w:line="540" w:lineRule="atLeast"/>
        <w:rPr>
          <w:rFonts w:ascii="Calibri" w:hAnsi="Calibri" w:cs="Calibri"/>
          <w:color w:val="000000" w:themeColor="text1"/>
          <w:sz w:val="36"/>
          <w:szCs w:val="36"/>
        </w:rPr>
      </w:pPr>
      <w:r w:rsidRPr="00B05327">
        <w:rPr>
          <w:rFonts w:asciiTheme="minorHAnsi" w:hAnsiTheme="minorHAnsi" w:cs="Calibri"/>
          <w:b/>
          <w:color w:val="000000" w:themeColor="text1"/>
          <w:sz w:val="24"/>
          <w:szCs w:val="24"/>
        </w:rPr>
        <w:t>ODPOLEDNÍ PROGRAMY</w:t>
      </w:r>
      <w:r w:rsidRPr="00B05327">
        <w:rPr>
          <w:rFonts w:ascii="Calibri" w:hAnsi="Calibri" w:cs="Calibri"/>
          <w:noProof/>
          <w:color w:val="000000" w:themeColor="text1"/>
          <w:sz w:val="36"/>
          <w:szCs w:val="36"/>
        </w:rPr>
        <w:drawing>
          <wp:inline distT="0" distB="0" distL="0" distR="0" wp14:anchorId="4647F2C9" wp14:editId="5139E016">
            <wp:extent cx="1923931" cy="2724150"/>
            <wp:effectExtent l="0" t="0" r="635" b="0"/>
            <wp:docPr id="20" name="Obrázek 20" descr="http://www.kvkli.cz/images/detska/Odpoledni_programy_14_9_2017male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vkli.cz/images/detska/Odpoledni_programy_14_9_2017male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61" cy="275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F2" w:rsidRPr="00B05327" w:rsidRDefault="009802F2" w:rsidP="009802F2">
      <w:pPr>
        <w:pStyle w:val="Normlnweb"/>
        <w:shd w:val="clear" w:color="auto" w:fill="FFFFFF"/>
        <w:spacing w:before="0" w:beforeAutospacing="0" w:after="135" w:afterAutospacing="0"/>
        <w:rPr>
          <w:rFonts w:asciiTheme="minorHAnsi" w:hAnsiTheme="minorHAnsi" w:cs="Calibri"/>
          <w:color w:val="000000" w:themeColor="text1"/>
        </w:rPr>
      </w:pPr>
      <w:r w:rsidRPr="00B05327">
        <w:rPr>
          <w:rFonts w:asciiTheme="minorHAnsi" w:hAnsiTheme="minorHAnsi" w:cs="Calibri"/>
          <w:color w:val="000000" w:themeColor="text1"/>
        </w:rPr>
        <w:t>Se svými literárními pokusy přichází mladí tvůrci na  pravidelná setkání </w:t>
      </w:r>
      <w:hyperlink r:id="rId26" w:tooltip="Literární klub" w:history="1">
        <w:r w:rsidRPr="00B05327">
          <w:rPr>
            <w:rStyle w:val="Siln"/>
            <w:rFonts w:cs="Calibri"/>
            <w:color w:val="000000" w:themeColor="text1"/>
          </w:rPr>
          <w:t>„Literárního klubu“</w:t>
        </w:r>
      </w:hyperlink>
      <w:r w:rsidRPr="00B05327">
        <w:rPr>
          <w:rFonts w:asciiTheme="minorHAnsi" w:hAnsiTheme="minorHAnsi" w:cs="Calibri"/>
          <w:color w:val="000000" w:themeColor="text1"/>
        </w:rPr>
        <w:t xml:space="preserve">. Zkušení lektoři Oto </w:t>
      </w:r>
      <w:proofErr w:type="spellStart"/>
      <w:r w:rsidRPr="00B05327">
        <w:rPr>
          <w:rFonts w:asciiTheme="minorHAnsi" w:hAnsiTheme="minorHAnsi" w:cs="Calibri"/>
          <w:color w:val="000000" w:themeColor="text1"/>
        </w:rPr>
        <w:t>Dymokurský</w:t>
      </w:r>
      <w:proofErr w:type="spellEnd"/>
      <w:r w:rsidRPr="00B05327">
        <w:rPr>
          <w:rFonts w:asciiTheme="minorHAnsi" w:hAnsiTheme="minorHAnsi" w:cs="Calibri"/>
          <w:color w:val="000000" w:themeColor="text1"/>
        </w:rPr>
        <w:t xml:space="preserve"> a Hana Langrová, pomáhají začínajícím </w:t>
      </w:r>
      <w:proofErr w:type="gramStart"/>
      <w:r w:rsidRPr="00B05327">
        <w:rPr>
          <w:rFonts w:asciiTheme="minorHAnsi" w:hAnsiTheme="minorHAnsi" w:cs="Calibri"/>
          <w:color w:val="000000" w:themeColor="text1"/>
        </w:rPr>
        <w:t>spisovatelům  a básníkům</w:t>
      </w:r>
      <w:proofErr w:type="gramEnd"/>
      <w:r w:rsidRPr="00B05327">
        <w:rPr>
          <w:rFonts w:asciiTheme="minorHAnsi" w:hAnsiTheme="minorHAnsi" w:cs="Calibri"/>
          <w:color w:val="000000" w:themeColor="text1"/>
        </w:rPr>
        <w:t xml:space="preserve"> rozvíjet jejich literární talent. V 16.00 hodin se scházejí žáci ZŠ a nižších ročníků gymnázia, v 17.00 hodin pak středoškoláci a vysokoškoláci. Zajišťuje Zdeněk Rakušan, koná se v Knihovně pro děti a mládež.</w:t>
      </w:r>
    </w:p>
    <w:p w:rsidR="009802F2" w:rsidRPr="00B05327" w:rsidRDefault="009802F2" w:rsidP="009802F2">
      <w:pPr>
        <w:pStyle w:val="Normlnweb"/>
        <w:shd w:val="clear" w:color="auto" w:fill="FFFFFF"/>
        <w:spacing w:before="0" w:beforeAutospacing="0" w:after="135" w:afterAutospacing="0"/>
        <w:rPr>
          <w:rFonts w:asciiTheme="minorHAnsi" w:hAnsiTheme="minorHAnsi" w:cs="Calibri"/>
          <w:color w:val="000000" w:themeColor="text1"/>
        </w:rPr>
      </w:pPr>
      <w:r w:rsidRPr="00B05327">
        <w:rPr>
          <w:rFonts w:asciiTheme="minorHAnsi" w:hAnsiTheme="minorHAnsi" w:cs="Calibri"/>
          <w:color w:val="000000" w:themeColor="text1"/>
        </w:rPr>
        <w:t>V kroužku nazvaném </w:t>
      </w:r>
      <w:r w:rsidRPr="00B05327">
        <w:rPr>
          <w:rStyle w:val="Siln"/>
          <w:rFonts w:cs="Calibri"/>
          <w:color w:val="000000" w:themeColor="text1"/>
        </w:rPr>
        <w:t>„Z pohádky do pohádky“</w:t>
      </w:r>
      <w:r w:rsidRPr="00B05327">
        <w:rPr>
          <w:rFonts w:asciiTheme="minorHAnsi" w:hAnsiTheme="minorHAnsi" w:cs="Calibri"/>
          <w:color w:val="000000" w:themeColor="text1"/>
        </w:rPr>
        <w:t> společně čteme, hrajeme si a tvoříme. Vhodné pro předškolní a nejmladší školní děti. Vede Hana Langrová, koná se v Knihovně pro děti a mládež.</w:t>
      </w:r>
    </w:p>
    <w:p w:rsidR="009802F2" w:rsidRPr="00B05327" w:rsidRDefault="009802F2" w:rsidP="009802F2">
      <w:pPr>
        <w:pStyle w:val="Normlnweb"/>
        <w:shd w:val="clear" w:color="auto" w:fill="FFFFFF"/>
        <w:spacing w:before="0" w:beforeAutospacing="0" w:after="135" w:afterAutospacing="0"/>
        <w:rPr>
          <w:rFonts w:asciiTheme="minorHAnsi" w:hAnsiTheme="minorHAnsi" w:cs="Calibri"/>
          <w:color w:val="000000" w:themeColor="text1"/>
        </w:rPr>
      </w:pPr>
      <w:r w:rsidRPr="00B05327">
        <w:rPr>
          <w:rFonts w:asciiTheme="minorHAnsi" w:hAnsiTheme="minorHAnsi" w:cs="Calibri"/>
          <w:color w:val="000000" w:themeColor="text1"/>
        </w:rPr>
        <w:t>Stolní i jiné rozmanité hry, hádanky, rébusy, hlavolamy… nabízí nový pořad </w:t>
      </w:r>
      <w:r w:rsidRPr="00B05327">
        <w:rPr>
          <w:rStyle w:val="Siln"/>
          <w:rFonts w:cs="Calibri"/>
          <w:color w:val="000000" w:themeColor="text1"/>
        </w:rPr>
        <w:t>„</w:t>
      </w:r>
      <w:proofErr w:type="spellStart"/>
      <w:r w:rsidRPr="00B05327">
        <w:rPr>
          <w:rStyle w:val="Siln"/>
          <w:rFonts w:cs="Calibri"/>
          <w:color w:val="000000" w:themeColor="text1"/>
        </w:rPr>
        <w:t>Mozkohraní</w:t>
      </w:r>
      <w:proofErr w:type="spellEnd"/>
      <w:r w:rsidRPr="00B05327">
        <w:rPr>
          <w:rStyle w:val="Siln"/>
          <w:rFonts w:cs="Calibri"/>
          <w:color w:val="000000" w:themeColor="text1"/>
        </w:rPr>
        <w:t xml:space="preserve"> aneb kdo si hraje, nezlobí“</w:t>
      </w:r>
      <w:r w:rsidRPr="00B05327">
        <w:rPr>
          <w:rFonts w:asciiTheme="minorHAnsi" w:hAnsiTheme="minorHAnsi" w:cs="Calibri"/>
          <w:color w:val="000000" w:themeColor="text1"/>
        </w:rPr>
        <w:t>. Vedou Renata Svobodová a Kateřina Vítková, koná se v Hudební knihovně.</w:t>
      </w:r>
    </w:p>
    <w:p w:rsidR="009802F2" w:rsidRPr="00B05327" w:rsidRDefault="009802F2" w:rsidP="009802F2">
      <w:pPr>
        <w:pStyle w:val="Normlnweb"/>
        <w:shd w:val="clear" w:color="auto" w:fill="FFFFFF"/>
        <w:spacing w:before="0" w:beforeAutospacing="0" w:after="135" w:afterAutospacing="0"/>
        <w:rPr>
          <w:rFonts w:asciiTheme="minorHAnsi" w:hAnsiTheme="minorHAnsi" w:cs="Calibri"/>
          <w:color w:val="000000" w:themeColor="text1"/>
        </w:rPr>
      </w:pPr>
      <w:r w:rsidRPr="00B05327">
        <w:rPr>
          <w:rStyle w:val="Siln"/>
          <w:rFonts w:cs="Calibri"/>
          <w:color w:val="000000" w:themeColor="text1"/>
        </w:rPr>
        <w:t>„Vrátka k muzice“ </w:t>
      </w:r>
      <w:r w:rsidRPr="00B05327">
        <w:rPr>
          <w:rFonts w:asciiTheme="minorHAnsi" w:hAnsiTheme="minorHAnsi" w:cs="Calibri"/>
          <w:color w:val="000000" w:themeColor="text1"/>
        </w:rPr>
        <w:t>jsou hravé hudební pořady pro předškolní a nejmladší školní děti. Vede Barbora Konečná, koná se v Hudební knihovně.</w:t>
      </w:r>
    </w:p>
    <w:p w:rsidR="00821503" w:rsidRDefault="00821503" w:rsidP="00821503">
      <w:pPr>
        <w:pStyle w:val="Normlnweb"/>
        <w:shd w:val="clear" w:color="auto" w:fill="FFFFFF"/>
        <w:spacing w:before="0" w:beforeAutospacing="0" w:after="135" w:afterAutospacing="0"/>
        <w:jc w:val="center"/>
        <w:rPr>
          <w:rFonts w:asciiTheme="minorHAnsi" w:hAnsiTheme="minorHAnsi" w:cs="Calibri"/>
          <w:color w:val="023152"/>
        </w:rPr>
      </w:pPr>
      <w:r w:rsidRPr="00B05327">
        <w:rPr>
          <w:noProof/>
          <w:color w:val="000000" w:themeColor="text1"/>
        </w:rPr>
        <w:drawing>
          <wp:inline distT="0" distB="0" distL="0" distR="0" wp14:anchorId="40B6E920" wp14:editId="441A50AF">
            <wp:extent cx="1300615" cy="1838325"/>
            <wp:effectExtent l="0" t="0" r="0" b="0"/>
            <wp:docPr id="21" name="Obrázek 21" descr="http://www.kvkli.cz/action_thumbnail/action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vkli.cz/action_thumbnail/action_20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79" cy="18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327">
        <w:rPr>
          <w:noProof/>
          <w:color w:val="000000" w:themeColor="text1"/>
        </w:rPr>
        <w:drawing>
          <wp:inline distT="0" distB="0" distL="0" distR="0" wp14:anchorId="5A10343B" wp14:editId="3AB0A8C1">
            <wp:extent cx="1371600" cy="1938657"/>
            <wp:effectExtent l="0" t="0" r="0" b="4445"/>
            <wp:docPr id="22" name="Obrázek 22" descr="http://www.kvkli.cz/action_thumbnail/action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vkli.cz/action_thumbnail/action_2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79" cy="19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1953105"/>
            <wp:effectExtent l="0" t="0" r="0" b="9525"/>
            <wp:docPr id="29" name="Obrázek 29" descr="http://www.kvkli.cz/action_thumbnail/action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vkli.cz/action_thumbnail/action_21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32" cy="19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03" w:rsidRDefault="00821503" w:rsidP="00821503">
      <w:pPr>
        <w:pStyle w:val="Normlnweb"/>
        <w:shd w:val="clear" w:color="auto" w:fill="FFFFFF"/>
        <w:spacing w:before="0" w:beforeAutospacing="0" w:after="135" w:afterAutospacing="0"/>
        <w:jc w:val="center"/>
        <w:rPr>
          <w:rFonts w:asciiTheme="minorHAnsi" w:hAnsiTheme="minorHAnsi" w:cs="Calibri"/>
          <w:color w:val="023152"/>
        </w:rPr>
      </w:pPr>
    </w:p>
    <w:p w:rsidR="00722DA7" w:rsidRDefault="00722DA7" w:rsidP="00722DA7">
      <w:pPr>
        <w:pStyle w:val="Normlnweb"/>
        <w:shd w:val="clear" w:color="auto" w:fill="FFFFFF"/>
        <w:spacing w:before="0" w:beforeAutospacing="0" w:after="135" w:afterAutospacing="0"/>
        <w:ind w:left="720"/>
        <w:rPr>
          <w:rFonts w:asciiTheme="minorHAnsi" w:hAnsiTheme="minorHAnsi" w:cs="Calibri"/>
          <w:b/>
          <w:color w:val="023152"/>
        </w:rPr>
      </w:pPr>
    </w:p>
    <w:p w:rsidR="00821503" w:rsidRPr="00722DA7" w:rsidRDefault="00821503" w:rsidP="0087415A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135" w:afterAutospacing="0"/>
        <w:rPr>
          <w:rFonts w:asciiTheme="minorHAnsi" w:hAnsiTheme="minorHAnsi" w:cs="Calibri"/>
          <w:b/>
        </w:rPr>
      </w:pPr>
      <w:r w:rsidRPr="00722DA7">
        <w:rPr>
          <w:rFonts w:asciiTheme="minorHAnsi" w:hAnsiTheme="minorHAnsi" w:cs="Calibri"/>
          <w:b/>
        </w:rPr>
        <w:t>Městská knihovna Antonína Marka Turnov</w:t>
      </w:r>
    </w:p>
    <w:p w:rsidR="00821503" w:rsidRPr="00722DA7" w:rsidRDefault="00821503" w:rsidP="00821503">
      <w:pPr>
        <w:pStyle w:val="Normlnweb"/>
        <w:shd w:val="clear" w:color="auto" w:fill="FFFFFF"/>
        <w:spacing w:before="0" w:beforeAutospacing="0" w:after="135" w:afterAutospacing="0"/>
        <w:ind w:left="360"/>
        <w:rPr>
          <w:rFonts w:asciiTheme="minorHAnsi" w:hAnsiTheme="minorHAnsi" w:cs="Calibri"/>
        </w:rPr>
      </w:pPr>
      <w:r w:rsidRPr="00722DA7">
        <w:rPr>
          <w:rFonts w:asciiTheme="minorHAnsi" w:hAnsiTheme="minorHAnsi" w:cs="Calibri"/>
        </w:rPr>
        <w:t xml:space="preserve">Ze všech aktivit knihovny vybíráme projekt Knihovna otevřená rodině, otevřená všem. Klub Matýsek pro rodiny a MŠ, Babička do školky, Pohádkové podvečery. Tvoříme společně – výtvarné tvůrčí dílny. Dílny čtení a Čtenářský Klub Turnovský Granátek.  </w:t>
      </w:r>
    </w:p>
    <w:p w:rsidR="00415090" w:rsidRDefault="00415090" w:rsidP="00821503">
      <w:pPr>
        <w:pStyle w:val="Normlnweb"/>
        <w:shd w:val="clear" w:color="auto" w:fill="FFFFFF"/>
        <w:spacing w:before="0" w:beforeAutospacing="0" w:after="135" w:afterAutospacing="0"/>
        <w:ind w:left="360"/>
        <w:rPr>
          <w:rFonts w:asciiTheme="minorHAnsi" w:hAnsiTheme="minorHAnsi" w:cs="Calibri"/>
          <w:color w:val="023152"/>
        </w:rPr>
      </w:pPr>
      <w:r>
        <w:rPr>
          <w:rFonts w:asciiTheme="minorHAnsi" w:hAnsiTheme="minorHAnsi" w:cs="Calibri"/>
          <w:noProof/>
          <w:color w:val="023152"/>
          <w14:ligatures w14:val="standardContextual"/>
        </w:rPr>
        <w:drawing>
          <wp:inline distT="0" distB="0" distL="0" distR="0">
            <wp:extent cx="1419225" cy="200754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KÁT SETKÁVÁNÍ ŘÍJEN 201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4" cy="20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color w:val="023152"/>
        </w:rPr>
        <w:t xml:space="preserve">  </w:t>
      </w:r>
      <w:r>
        <w:rPr>
          <w:rFonts w:asciiTheme="minorHAnsi" w:hAnsiTheme="minorHAnsi" w:cs="Calibri"/>
          <w:noProof/>
          <w:color w:val="023152"/>
          <w14:ligatures w14:val="standardContextual"/>
        </w:rPr>
        <w:drawing>
          <wp:inline distT="0" distB="0" distL="0" distR="0">
            <wp:extent cx="1400162" cy="1980582"/>
            <wp:effectExtent l="0" t="0" r="0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G plakat NA PROPAGACI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852" cy="1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color w:val="023152"/>
        </w:rPr>
        <w:t xml:space="preserve">  </w:t>
      </w:r>
      <w:r>
        <w:rPr>
          <w:rFonts w:asciiTheme="minorHAnsi" w:hAnsiTheme="minorHAnsi" w:cs="Calibri"/>
          <w:noProof/>
          <w:color w:val="023152"/>
          <w14:ligatures w14:val="standardContextual"/>
        </w:rPr>
        <w:drawing>
          <wp:inline distT="0" distB="0" distL="0" distR="0">
            <wp:extent cx="2755901" cy="2066925"/>
            <wp:effectExtent l="0" t="0" r="635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N32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245" cy="20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A7" w:rsidRDefault="00722DA7" w:rsidP="00722DA7">
      <w:pPr>
        <w:pStyle w:val="Normlnweb"/>
        <w:shd w:val="clear" w:color="auto" w:fill="FFFFFF"/>
        <w:spacing w:before="0" w:beforeAutospacing="0" w:after="135" w:afterAutospacing="0"/>
        <w:ind w:left="360"/>
        <w:jc w:val="center"/>
        <w:rPr>
          <w:rFonts w:asciiTheme="minorHAnsi" w:hAnsiTheme="minorHAnsi" w:cs="Calibri"/>
          <w:color w:val="023152"/>
        </w:rPr>
      </w:pPr>
      <w:r>
        <w:rPr>
          <w:rFonts w:asciiTheme="minorHAnsi" w:hAnsiTheme="minorHAnsi" w:cs="Calibri"/>
          <w:color w:val="023152"/>
        </w:rPr>
        <w:t xml:space="preserve">Turnovský Granátek </w:t>
      </w:r>
    </w:p>
    <w:p w:rsidR="00415090" w:rsidRDefault="00415090" w:rsidP="00692D82">
      <w:pPr>
        <w:pStyle w:val="Normlnweb"/>
        <w:shd w:val="clear" w:color="auto" w:fill="FFFFFF"/>
        <w:spacing w:before="0" w:beforeAutospacing="0" w:after="135" w:afterAutospacing="0"/>
        <w:ind w:left="360"/>
        <w:jc w:val="center"/>
        <w:rPr>
          <w:rFonts w:asciiTheme="minorHAnsi" w:hAnsiTheme="minorHAnsi" w:cs="Calibri"/>
          <w:noProof/>
          <w:color w:val="023152"/>
          <w14:ligatures w14:val="standardContextual"/>
        </w:rPr>
      </w:pPr>
      <w:r>
        <w:rPr>
          <w:rFonts w:asciiTheme="minorHAnsi" w:hAnsiTheme="minorHAnsi" w:cs="Calibri"/>
          <w:noProof/>
          <w:color w:val="023152"/>
          <w14:ligatures w14:val="standardContextual"/>
        </w:rPr>
        <w:drawing>
          <wp:inline distT="0" distB="0" distL="0" distR="0">
            <wp:extent cx="2848610" cy="1893986"/>
            <wp:effectExtent l="0" t="0" r="889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8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68" cy="18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D82">
        <w:rPr>
          <w:rFonts w:asciiTheme="minorHAnsi" w:hAnsiTheme="minorHAnsi" w:cs="Calibri"/>
          <w:noProof/>
          <w:color w:val="023152"/>
          <w14:ligatures w14:val="standardContextual"/>
        </w:rPr>
        <w:t xml:space="preserve">   </w:t>
      </w:r>
      <w:r>
        <w:rPr>
          <w:rFonts w:asciiTheme="minorHAnsi" w:hAnsiTheme="minorHAnsi" w:cs="Calibri"/>
          <w:noProof/>
          <w:color w:val="023152"/>
          <w14:ligatures w14:val="standardContextual"/>
        </w:rPr>
        <w:drawing>
          <wp:inline distT="0" distB="0" distL="0" distR="0">
            <wp:extent cx="2836119" cy="1885682"/>
            <wp:effectExtent l="0" t="0" r="254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14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64" cy="188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82" w:rsidRPr="00722DA7" w:rsidRDefault="00692D82" w:rsidP="00692D82">
      <w:pPr>
        <w:pStyle w:val="Normlnweb"/>
        <w:shd w:val="clear" w:color="auto" w:fill="FFFFFF"/>
        <w:spacing w:before="0" w:beforeAutospacing="0" w:after="135" w:afterAutospacing="0"/>
        <w:ind w:left="360"/>
        <w:jc w:val="center"/>
        <w:rPr>
          <w:rFonts w:asciiTheme="minorHAnsi" w:hAnsiTheme="minorHAnsi" w:cs="Calibri"/>
          <w:color w:val="000000" w:themeColor="text1"/>
        </w:rPr>
      </w:pPr>
      <w:r w:rsidRPr="00722DA7">
        <w:rPr>
          <w:rFonts w:asciiTheme="minorHAnsi" w:hAnsiTheme="minorHAnsi" w:cs="Calibri"/>
          <w:noProof/>
          <w:color w:val="000000" w:themeColor="text1"/>
          <w14:ligatures w14:val="standardContextual"/>
        </w:rPr>
        <w:t xml:space="preserve">Dílny čtení </w:t>
      </w:r>
    </w:p>
    <w:p w:rsidR="00415090" w:rsidRPr="00821503" w:rsidRDefault="00415090" w:rsidP="00821503">
      <w:pPr>
        <w:pStyle w:val="Normlnweb"/>
        <w:shd w:val="clear" w:color="auto" w:fill="FFFFFF"/>
        <w:spacing w:before="0" w:beforeAutospacing="0" w:after="135" w:afterAutospacing="0"/>
        <w:ind w:left="360"/>
        <w:rPr>
          <w:rFonts w:asciiTheme="minorHAnsi" w:hAnsiTheme="minorHAnsi" w:cs="Calibri"/>
          <w:color w:val="023152"/>
        </w:rPr>
      </w:pPr>
    </w:p>
    <w:p w:rsidR="009802F2" w:rsidRDefault="00692D82" w:rsidP="009802F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1830070" cy="1216779"/>
            <wp:effectExtent l="0" t="0" r="0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377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13" cy="12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   </w:t>
      </w: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1809835" cy="120332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635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83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  </w:t>
      </w: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1933575" cy="1285597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638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843" cy="12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82" w:rsidRPr="00722DA7" w:rsidRDefault="00692D82" w:rsidP="00692D82">
      <w:pPr>
        <w:spacing w:before="375" w:after="375" w:line="240" w:lineRule="auto"/>
        <w:ind w:left="360"/>
        <w:jc w:val="center"/>
        <w:rPr>
          <w:rFonts w:eastAsia="Times New Roman"/>
          <w:kern w:val="0"/>
          <w:sz w:val="24"/>
          <w:szCs w:val="24"/>
          <w14:ligatures w14:val="none"/>
        </w:rPr>
      </w:pPr>
      <w:r w:rsidRPr="00722DA7">
        <w:rPr>
          <w:rFonts w:eastAsia="Times New Roman"/>
          <w:kern w:val="0"/>
          <w:sz w:val="24"/>
          <w:szCs w:val="24"/>
          <w14:ligatures w14:val="none"/>
        </w:rPr>
        <w:t xml:space="preserve">Tvůrčí výtvarné dílny </w:t>
      </w:r>
    </w:p>
    <w:p w:rsidR="00692D82" w:rsidRDefault="00692D82" w:rsidP="00692D8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</w:p>
    <w:p w:rsidR="00692D82" w:rsidRDefault="00692D82" w:rsidP="00692D8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FOTOPŘÍLOHA  KDK : INSPIRATIVNÍ DÍLNY ÚNOR a ŘÍJEN 2017 </w:t>
      </w:r>
    </w:p>
    <w:p w:rsidR="00692D82" w:rsidRDefault="00692D82" w:rsidP="00692D8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2895600" cy="21717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F433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22" cy="217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   </w:t>
      </w: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2490845" cy="2190115"/>
            <wp:effectExtent l="0" t="0" r="5080" b="63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F433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91" cy="2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82" w:rsidRDefault="00692D82" w:rsidP="00692D8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2746269" cy="219075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F435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72" cy="219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   </w:t>
      </w: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3227139" cy="2145665"/>
            <wp:effectExtent l="0" t="0" r="0" b="698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_649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04" cy="21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17" w:rsidRDefault="00233317" w:rsidP="00692D8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2936526" cy="195244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650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19" cy="19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     </w:t>
      </w: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2971800" cy="1975893"/>
            <wp:effectExtent l="0" t="0" r="0" b="571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65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91" cy="19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82" w:rsidRDefault="00233317" w:rsidP="00692D8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2950175" cy="1961515"/>
            <wp:effectExtent l="0" t="0" r="3175" b="63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651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66" cy="196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kern w:val="0"/>
          <w:sz w:val="24"/>
          <w:szCs w:val="24"/>
          <w14:ligatures w14:val="none"/>
        </w:rPr>
        <w:t xml:space="preserve">  </w:t>
      </w:r>
      <w:r>
        <w:rPr>
          <w:rFonts w:eastAsia="Times New Roman"/>
          <w:b/>
          <w:noProof/>
          <w:kern w:val="0"/>
          <w:sz w:val="24"/>
          <w:szCs w:val="24"/>
        </w:rPr>
        <w:drawing>
          <wp:inline distT="0" distB="0" distL="0" distR="0">
            <wp:extent cx="3038475" cy="2020223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_652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38" cy="20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090" w:rsidRDefault="00415090" w:rsidP="009802F2">
      <w:pPr>
        <w:spacing w:before="375" w:after="375" w:line="240" w:lineRule="auto"/>
        <w:ind w:left="360"/>
        <w:rPr>
          <w:rFonts w:eastAsia="Times New Roman"/>
          <w:b/>
          <w:kern w:val="0"/>
          <w:sz w:val="24"/>
          <w:szCs w:val="24"/>
          <w14:ligatures w14:val="none"/>
        </w:rPr>
      </w:pPr>
    </w:p>
    <w:p w:rsidR="00CB57CD" w:rsidRPr="00722DA7" w:rsidRDefault="00233317" w:rsidP="00233317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kern w:val="0"/>
          <w:sz w:val="24"/>
          <w:szCs w:val="24"/>
          <w14:ligatures w14:val="none"/>
        </w:rPr>
      </w:pPr>
      <w:r w:rsidRPr="00722DA7">
        <w:rPr>
          <w:rFonts w:eastAsia="Times New Roman"/>
          <w:b/>
          <w:kern w:val="0"/>
          <w:sz w:val="24"/>
          <w:szCs w:val="24"/>
          <w14:ligatures w14:val="none"/>
        </w:rPr>
        <w:t xml:space="preserve">PŘEHLÍDKA VYPRAVĚČŮ – MÍSTNÍ, REGIONÁLNÍ A OBLASTNÍ KOLA </w:t>
      </w:r>
      <w:r w:rsidR="00CB57CD" w:rsidRPr="00722DA7">
        <w:rPr>
          <w:rFonts w:eastAsia="Times New Roman"/>
          <w:b/>
          <w:kern w:val="0"/>
          <w:sz w:val="24"/>
          <w:szCs w:val="24"/>
          <w14:ligatures w14:val="none"/>
        </w:rPr>
        <w:t> </w:t>
      </w:r>
    </w:p>
    <w:p w:rsidR="00233317" w:rsidRDefault="00233317" w:rsidP="0023331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182E3B"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color w:val="182E3B"/>
          <w:kern w:val="0"/>
          <w:sz w:val="24"/>
          <w:szCs w:val="24"/>
        </w:rPr>
        <w:drawing>
          <wp:inline distT="0" distB="0" distL="0" distR="0">
            <wp:extent cx="4800600" cy="36004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451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21" cy="36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17" w:rsidRPr="00233317" w:rsidRDefault="00233317" w:rsidP="0023331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182E3B"/>
          <w:kern w:val="0"/>
          <w:sz w:val="24"/>
          <w:szCs w:val="24"/>
          <w14:ligatures w14:val="none"/>
        </w:rPr>
      </w:pPr>
      <w:r>
        <w:rPr>
          <w:rFonts w:eastAsia="Times New Roman"/>
          <w:b/>
          <w:noProof/>
          <w:color w:val="182E3B"/>
          <w:kern w:val="0"/>
          <w:sz w:val="24"/>
          <w:szCs w:val="24"/>
        </w:rPr>
        <w:drawing>
          <wp:inline distT="0" distB="0" distL="0" distR="0">
            <wp:extent cx="5076825" cy="325914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70516_12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776" cy="32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CD" w:rsidRPr="009E6F11" w:rsidRDefault="00CB57CD" w:rsidP="009E6F11">
      <w:pPr>
        <w:pStyle w:val="cnt"/>
        <w:shd w:val="clear" w:color="auto" w:fill="FFFFFF"/>
        <w:rPr>
          <w:rFonts w:asciiTheme="minorHAnsi" w:hAnsiTheme="minorHAnsi"/>
        </w:rPr>
      </w:pPr>
    </w:p>
    <w:p w:rsidR="00A210CF" w:rsidRDefault="00233317" w:rsidP="009E6F1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44956" cy="3886200"/>
            <wp:effectExtent l="0" t="0" r="381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_632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75" cy="38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FE" w:rsidRPr="00722DA7" w:rsidRDefault="00233317" w:rsidP="00722DA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67E4E75" wp14:editId="0694AD42">
            <wp:extent cx="5120069" cy="3404235"/>
            <wp:effectExtent l="0" t="0" r="4445" b="571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_611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65" cy="34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C2" w:rsidRPr="0063633B" w:rsidRDefault="0063633B" w:rsidP="0063633B">
      <w:pPr>
        <w:spacing w:after="200" w:line="276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8900" cy="371868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teme všichni, vypráví jen někdo 2017 pozvánka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5C2" w:rsidRPr="0063633B">
      <w:headerReference w:type="even" r:id="rId51"/>
      <w:headerReference w:type="default" r:id="rId52"/>
      <w:footerReference w:type="even" r:id="rId53"/>
      <w:footerReference w:type="default" r:id="rId54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357" w:rsidRDefault="002A4357">
      <w:pPr>
        <w:spacing w:after="0" w:line="240" w:lineRule="auto"/>
      </w:pPr>
      <w:r>
        <w:separator/>
      </w:r>
    </w:p>
  </w:endnote>
  <w:endnote w:type="continuationSeparator" w:id="0">
    <w:p w:rsidR="002A4357" w:rsidRDefault="002A4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8E" w:rsidRDefault="00E7058E"/>
  <w:p w:rsidR="00E7058E" w:rsidRDefault="00036CED">
    <w:pPr>
      <w:pStyle w:val="Sudvzpat"/>
    </w:pPr>
    <w:r>
      <w:t xml:space="preserve">Stránka </w:t>
    </w:r>
    <w:r>
      <w:fldChar w:fldCharType="begin"/>
    </w:r>
    <w:r>
      <w:instrText>PAGE   \* MERGEFORMAT</w:instrText>
    </w:r>
    <w:r>
      <w:fldChar w:fldCharType="separate"/>
    </w:r>
    <w:r w:rsidR="00BD081C" w:rsidRPr="00BD081C">
      <w:rPr>
        <w:noProof/>
        <w:sz w:val="24"/>
        <w:szCs w:val="24"/>
      </w:rPr>
      <w:t>14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8E" w:rsidRDefault="00E7058E"/>
  <w:p w:rsidR="00E7058E" w:rsidRDefault="00036CED">
    <w:pPr>
      <w:pStyle w:val="Lichvzpat"/>
    </w:pPr>
    <w:r>
      <w:t xml:space="preserve">Stránka </w:t>
    </w:r>
    <w:r>
      <w:fldChar w:fldCharType="begin"/>
    </w:r>
    <w:r>
      <w:instrText>PAGE   \* MERGEFORMAT</w:instrText>
    </w:r>
    <w:r>
      <w:fldChar w:fldCharType="separate"/>
    </w:r>
    <w:r w:rsidR="00BD081C" w:rsidRPr="00BD081C">
      <w:rPr>
        <w:noProof/>
        <w:sz w:val="24"/>
        <w:szCs w:val="24"/>
      </w:rPr>
      <w:t>15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357" w:rsidRDefault="002A4357">
      <w:pPr>
        <w:spacing w:after="0" w:line="240" w:lineRule="auto"/>
      </w:pPr>
      <w:r>
        <w:separator/>
      </w:r>
    </w:p>
  </w:footnote>
  <w:footnote w:type="continuationSeparator" w:id="0">
    <w:p w:rsidR="002A4357" w:rsidRDefault="002A4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8E" w:rsidRDefault="002A4357">
    <w:pPr>
      <w:pStyle w:val="Sudvzhlav"/>
    </w:pPr>
    <w:sdt>
      <w:sdtPr>
        <w:alias w:val="Název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10E5">
          <w:t>Výroční zpráva KDK SKIP Libereckého kraje za rok 2017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8E" w:rsidRDefault="00BF4FC6">
    <w:pPr>
      <w:pStyle w:val="Lichvzhlav"/>
    </w:pPr>
    <w:r>
      <w:t xml:space="preserve">FOTOSTRÁNKY   KDK SKIP LIBERECKÉHO KRAJE                                         </w:t>
    </w:r>
    <w:sdt>
      <w:sdtPr>
        <w:alias w:val="Název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10E5">
          <w:t>Výroční zpráva KDK SKIP Libereckého kraje za rok 2017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Seznamsodrkami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Seznamsodrkami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Seznamsodrkami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Seznamsodrkami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017B7FC2"/>
    <w:multiLevelType w:val="hybridMultilevel"/>
    <w:tmpl w:val="54AA8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70776"/>
    <w:multiLevelType w:val="hybridMultilevel"/>
    <w:tmpl w:val="B01472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5E55B26"/>
    <w:multiLevelType w:val="hybridMultilevel"/>
    <w:tmpl w:val="0B3C50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CD025B"/>
    <w:multiLevelType w:val="hybridMultilevel"/>
    <w:tmpl w:val="3F1A285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ED306D"/>
    <w:multiLevelType w:val="hybridMultilevel"/>
    <w:tmpl w:val="1F56AE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61B6F"/>
    <w:multiLevelType w:val="hybridMultilevel"/>
    <w:tmpl w:val="09BCD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73394"/>
    <w:multiLevelType w:val="hybridMultilevel"/>
    <w:tmpl w:val="93525E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262F4"/>
    <w:multiLevelType w:val="hybridMultilevel"/>
    <w:tmpl w:val="10829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17A9B"/>
    <w:multiLevelType w:val="multilevel"/>
    <w:tmpl w:val="0409001D"/>
    <w:styleLink w:val="Medinstylseznamu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B9A67CC"/>
    <w:multiLevelType w:val="hybridMultilevel"/>
    <w:tmpl w:val="A0D47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80799"/>
    <w:multiLevelType w:val="hybridMultilevel"/>
    <w:tmpl w:val="B7F49C8A"/>
    <w:lvl w:ilvl="0" w:tplc="557000B0">
      <w:start w:val="1"/>
      <w:numFmt w:val="bullet"/>
      <w:pStyle w:val="Seznamsodrkami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C9F1E47"/>
    <w:multiLevelType w:val="hybridMultilevel"/>
    <w:tmpl w:val="926254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906B35"/>
    <w:multiLevelType w:val="hybridMultilevel"/>
    <w:tmpl w:val="54D83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992B24"/>
    <w:multiLevelType w:val="hybridMultilevel"/>
    <w:tmpl w:val="7D4E7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7F6040"/>
    <w:multiLevelType w:val="hybridMultilevel"/>
    <w:tmpl w:val="2610A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55CF4"/>
    <w:multiLevelType w:val="hybridMultilevel"/>
    <w:tmpl w:val="9544C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6138EC"/>
    <w:multiLevelType w:val="hybridMultilevel"/>
    <w:tmpl w:val="4FC0D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14B8B"/>
    <w:multiLevelType w:val="hybridMultilevel"/>
    <w:tmpl w:val="96EC63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15"/>
  </w:num>
  <w:num w:numId="9">
    <w:abstractNumId w:val="21"/>
  </w:num>
  <w:num w:numId="10">
    <w:abstractNumId w:val="18"/>
  </w:num>
  <w:num w:numId="11">
    <w:abstractNumId w:val="4"/>
  </w:num>
  <w:num w:numId="12">
    <w:abstractNumId w:val="13"/>
  </w:num>
  <w:num w:numId="13">
    <w:abstractNumId w:val="20"/>
  </w:num>
  <w:num w:numId="14">
    <w:abstractNumId w:val="9"/>
  </w:num>
  <w:num w:numId="15">
    <w:abstractNumId w:val="17"/>
  </w:num>
  <w:num w:numId="16">
    <w:abstractNumId w:val="11"/>
  </w:num>
  <w:num w:numId="17">
    <w:abstractNumId w:val="19"/>
  </w:num>
  <w:num w:numId="18">
    <w:abstractNumId w:val="16"/>
  </w:num>
  <w:num w:numId="19">
    <w:abstractNumId w:val="6"/>
  </w:num>
  <w:num w:numId="20">
    <w:abstractNumId w:val="5"/>
  </w:num>
  <w:num w:numId="21">
    <w:abstractNumId w:val="10"/>
  </w:num>
  <w:num w:numId="2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B34"/>
    <w:rsid w:val="00035CDF"/>
    <w:rsid w:val="00036CED"/>
    <w:rsid w:val="0009228B"/>
    <w:rsid w:val="000A308F"/>
    <w:rsid w:val="000C5E5A"/>
    <w:rsid w:val="000E2F3B"/>
    <w:rsid w:val="001058C3"/>
    <w:rsid w:val="00124CD8"/>
    <w:rsid w:val="00152B34"/>
    <w:rsid w:val="00160D05"/>
    <w:rsid w:val="00195555"/>
    <w:rsid w:val="001C36D1"/>
    <w:rsid w:val="001F5A73"/>
    <w:rsid w:val="00233317"/>
    <w:rsid w:val="0023351D"/>
    <w:rsid w:val="002341B9"/>
    <w:rsid w:val="0023471E"/>
    <w:rsid w:val="002710E5"/>
    <w:rsid w:val="002937BC"/>
    <w:rsid w:val="002A184E"/>
    <w:rsid w:val="002A4357"/>
    <w:rsid w:val="002B49EB"/>
    <w:rsid w:val="00300B48"/>
    <w:rsid w:val="00343A7E"/>
    <w:rsid w:val="003645C2"/>
    <w:rsid w:val="00397F95"/>
    <w:rsid w:val="003B0BE9"/>
    <w:rsid w:val="003C46B1"/>
    <w:rsid w:val="003F0D5E"/>
    <w:rsid w:val="003F6359"/>
    <w:rsid w:val="003F63B0"/>
    <w:rsid w:val="00415090"/>
    <w:rsid w:val="00430D4F"/>
    <w:rsid w:val="00445943"/>
    <w:rsid w:val="004729C2"/>
    <w:rsid w:val="004B0681"/>
    <w:rsid w:val="004E52BF"/>
    <w:rsid w:val="004F3AEE"/>
    <w:rsid w:val="00523AED"/>
    <w:rsid w:val="00542847"/>
    <w:rsid w:val="00580FDC"/>
    <w:rsid w:val="005B3F1E"/>
    <w:rsid w:val="005E1835"/>
    <w:rsid w:val="00620471"/>
    <w:rsid w:val="0063633B"/>
    <w:rsid w:val="006560EF"/>
    <w:rsid w:val="006804B1"/>
    <w:rsid w:val="00681107"/>
    <w:rsid w:val="00692D82"/>
    <w:rsid w:val="00722DA7"/>
    <w:rsid w:val="007854CA"/>
    <w:rsid w:val="007F577E"/>
    <w:rsid w:val="00821503"/>
    <w:rsid w:val="008408C3"/>
    <w:rsid w:val="0087415A"/>
    <w:rsid w:val="009221F7"/>
    <w:rsid w:val="00950CDD"/>
    <w:rsid w:val="00960D6A"/>
    <w:rsid w:val="009802F2"/>
    <w:rsid w:val="00987D6F"/>
    <w:rsid w:val="009C3ADE"/>
    <w:rsid w:val="009E6F11"/>
    <w:rsid w:val="009F3E2C"/>
    <w:rsid w:val="00A210CF"/>
    <w:rsid w:val="00A26DAF"/>
    <w:rsid w:val="00A400B7"/>
    <w:rsid w:val="00A60A44"/>
    <w:rsid w:val="00A72987"/>
    <w:rsid w:val="00A86350"/>
    <w:rsid w:val="00B02D4F"/>
    <w:rsid w:val="00B05327"/>
    <w:rsid w:val="00B07C52"/>
    <w:rsid w:val="00B95A4E"/>
    <w:rsid w:val="00BA5FA4"/>
    <w:rsid w:val="00BD081C"/>
    <w:rsid w:val="00BF4FC6"/>
    <w:rsid w:val="00C1295F"/>
    <w:rsid w:val="00C308FE"/>
    <w:rsid w:val="00CB5475"/>
    <w:rsid w:val="00CB57CD"/>
    <w:rsid w:val="00CB68BD"/>
    <w:rsid w:val="00DA6A46"/>
    <w:rsid w:val="00DD133B"/>
    <w:rsid w:val="00DD17B4"/>
    <w:rsid w:val="00DE21C9"/>
    <w:rsid w:val="00E0798B"/>
    <w:rsid w:val="00E7058E"/>
    <w:rsid w:val="00EF0878"/>
    <w:rsid w:val="00F67441"/>
    <w:rsid w:val="00F7363B"/>
    <w:rsid w:val="00F97A7C"/>
    <w:rsid w:val="00FC7B62"/>
    <w:rsid w:val="00FE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kern w:val="24"/>
        <w:sz w:val="23"/>
        <w:lang w:val="cs-CZ" w:eastAsia="cs-CZ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80" w:line="264" w:lineRule="auto"/>
    </w:pPr>
  </w:style>
  <w:style w:type="paragraph" w:styleId="Nadpis1">
    <w:name w:val="heading 1"/>
    <w:basedOn w:val="Normln"/>
    <w:next w:val="Normln"/>
    <w:link w:val="Nadpis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Pr>
      <w:rFonts w:cs="Times New Roman"/>
      <w:b/>
      <w:color w:val="000000" w:themeColor="text1"/>
      <w:spacing w:val="10"/>
      <w:sz w:val="23"/>
      <w:szCs w:val="24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cs="Times New Roman"/>
      <w:sz w:val="23"/>
      <w:szCs w:val="20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cs="Times New Roman"/>
      <w:sz w:val="23"/>
      <w:szCs w:val="20"/>
    </w:rPr>
  </w:style>
  <w:style w:type="paragraph" w:styleId="Vrazncitt">
    <w:name w:val="Intense Quote"/>
    <w:basedOn w:val="Normln"/>
    <w:link w:val="Vrazncitt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</w:rPr>
  </w:style>
  <w:style w:type="paragraph" w:styleId="Podtitul">
    <w:name w:val="Subtitle"/>
    <w:basedOn w:val="Normln"/>
    <w:link w:val="PodtitulCh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Nzev">
    <w:name w:val="Title"/>
    <w:basedOn w:val="Normln"/>
    <w:link w:val="NzevChar"/>
    <w:uiPriority w:val="10"/>
    <w:qFormat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rFonts w:cs="Times New Roman"/>
      <w:color w:val="775F55" w:themeColor="text2"/>
      <w:sz w:val="72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Nzevknihy">
    <w:name w:val="Book Title"/>
    <w:basedOn w:val="Standardnpsmoodstavce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Titulek">
    <w:name w:val="caption"/>
    <w:basedOn w:val="Normln"/>
    <w:next w:val="Normln"/>
    <w:uiPriority w:val="35"/>
    <w:unhideWhenUsed/>
    <w:rPr>
      <w:b/>
      <w:bCs/>
      <w:caps/>
      <w:sz w:val="16"/>
      <w:szCs w:val="18"/>
    </w:rPr>
  </w:style>
  <w:style w:type="character" w:styleId="Zvraznn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cs="Times New Roman"/>
      <w:caps/>
      <w:spacing w:val="14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cs="Times New Roman"/>
      <w:b/>
      <w:color w:val="775F55" w:themeColor="text2"/>
      <w:spacing w:val="10"/>
      <w:sz w:val="23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cs="Times New Roman"/>
      <w:b/>
      <w:color w:val="DD8047" w:themeColor="accent2"/>
      <w:spacing w:val="10"/>
      <w:sz w:val="23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cs="Times New Roman"/>
      <w:smallCaps/>
      <w:color w:val="000000" w:themeColor="text1"/>
      <w:spacing w:val="10"/>
      <w:sz w:val="23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cs="Times New Roman"/>
      <w:b/>
      <w:i/>
      <w:color w:val="94B6D2" w:themeColor="accent1"/>
      <w:spacing w:val="10"/>
      <w:sz w:val="24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Pr>
      <w:color w:val="F7B615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Odkazintenzivn">
    <w:name w:val="Intense Reference"/>
    <w:basedOn w:val="Standardnpsmoodstavce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Seznam">
    <w:name w:val="List"/>
    <w:basedOn w:val="Normln"/>
    <w:uiPriority w:val="99"/>
    <w:semiHidden/>
    <w:unhideWhenUsed/>
    <w:pPr>
      <w:ind w:left="360" w:hanging="360"/>
    </w:pPr>
  </w:style>
  <w:style w:type="paragraph" w:styleId="Seznam2">
    <w:name w:val="List 2"/>
    <w:basedOn w:val="Normln"/>
    <w:uiPriority w:val="99"/>
    <w:semiHidden/>
    <w:unhideWhenUsed/>
    <w:pPr>
      <w:ind w:left="720" w:hanging="360"/>
    </w:pPr>
  </w:style>
  <w:style w:type="paragraph" w:styleId="Seznamsodrkami">
    <w:name w:val="List Bullet"/>
    <w:basedOn w:val="Normln"/>
    <w:uiPriority w:val="36"/>
    <w:unhideWhenUsed/>
    <w:qFormat/>
    <w:pPr>
      <w:numPr>
        <w:numId w:val="2"/>
      </w:numPr>
    </w:pPr>
    <w:rPr>
      <w:sz w:val="24"/>
    </w:rPr>
  </w:style>
  <w:style w:type="paragraph" w:styleId="Seznamsodrkami2">
    <w:name w:val="List Bullet 2"/>
    <w:basedOn w:val="Normln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Seznamsodrkami3">
    <w:name w:val="List Bullet 3"/>
    <w:basedOn w:val="Normln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Seznamsodrkami4">
    <w:name w:val="List Bullet 4"/>
    <w:basedOn w:val="Normln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Seznamsodrkami5">
    <w:name w:val="List Bullet 5"/>
    <w:basedOn w:val="Normln"/>
    <w:uiPriority w:val="36"/>
    <w:unhideWhenUsed/>
    <w:qFormat/>
    <w:pPr>
      <w:numPr>
        <w:numId w:val="6"/>
      </w:numPr>
    </w:pPr>
  </w:style>
  <w:style w:type="paragraph" w:styleId="Odstavecseseznamem">
    <w:name w:val="List Paragraph"/>
    <w:basedOn w:val="Normln"/>
    <w:uiPriority w:val="34"/>
    <w:unhideWhenUsed/>
    <w:qFormat/>
    <w:pPr>
      <w:ind w:left="720"/>
      <w:contextualSpacing/>
    </w:pPr>
  </w:style>
  <w:style w:type="numbering" w:customStyle="1" w:styleId="Medinstylseznamu">
    <w:name w:val="Medián – styl seznamu"/>
    <w:uiPriority w:val="99"/>
    <w:pPr>
      <w:numPr>
        <w:numId w:val="1"/>
      </w:numPr>
    </w:pPr>
  </w:style>
  <w:style w:type="paragraph" w:styleId="Bezmezer">
    <w:name w:val="No Spacing"/>
    <w:basedOn w:val="Normln"/>
    <w:link w:val="BezmezerChar"/>
    <w:uiPriority w:val="1"/>
    <w:qFormat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unhideWhenUsed/>
    <w:rPr>
      <w:color w:val="808080"/>
    </w:rPr>
  </w:style>
  <w:style w:type="paragraph" w:styleId="Citt">
    <w:name w:val="Quote"/>
    <w:basedOn w:val="Normln"/>
    <w:link w:val="CittChar"/>
    <w:uiPriority w:val="29"/>
    <w:qFormat/>
    <w:rPr>
      <w:i/>
      <w:smallCaps/>
      <w:color w:val="775F55" w:themeColor="text2"/>
      <w:spacing w:val="6"/>
    </w:rPr>
  </w:style>
  <w:style w:type="character" w:customStyle="1" w:styleId="CittChar">
    <w:name w:val="Citát Char"/>
    <w:basedOn w:val="Standardnpsmoodstavce"/>
    <w:link w:val="Citt"/>
    <w:uiPriority w:val="29"/>
    <w:rPr>
      <w:rFonts w:cs="Times New Roman"/>
      <w:i/>
      <w:smallCaps/>
      <w:color w:val="775F55" w:themeColor="text2"/>
      <w:spacing w:val="6"/>
      <w:sz w:val="23"/>
      <w:szCs w:val="20"/>
    </w:rPr>
  </w:style>
  <w:style w:type="character" w:styleId="Siln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Zdraznnjemn">
    <w:name w:val="Subtle Emphasis"/>
    <w:basedOn w:val="Standardnpsmoodstavce"/>
    <w:uiPriority w:val="19"/>
    <w:qFormat/>
    <w:rPr>
      <w:rFonts w:asciiTheme="minorHAnsi" w:hAnsiTheme="minorHAnsi"/>
      <w:i/>
      <w:sz w:val="23"/>
    </w:rPr>
  </w:style>
  <w:style w:type="character" w:styleId="Odkazjemn">
    <w:name w:val="Subtle Reference"/>
    <w:basedOn w:val="Standardnpsmoodstavce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Mkatabulky">
    <w:name w:val="Table Grid"/>
    <w:basedOn w:val="Normlntabulka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citac">
    <w:name w:val="table of authorities"/>
    <w:basedOn w:val="Normln"/>
    <w:next w:val="Normln"/>
    <w:uiPriority w:val="99"/>
    <w:semiHidden/>
    <w:unhideWhenUsed/>
    <w:pPr>
      <w:ind w:left="220" w:hanging="220"/>
    </w:pPr>
  </w:style>
  <w:style w:type="paragraph" w:styleId="Obsah1">
    <w:name w:val="toc 1"/>
    <w:basedOn w:val="Normln"/>
    <w:next w:val="Normln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Obsah2">
    <w:name w:val="toc 2"/>
    <w:basedOn w:val="Normln"/>
    <w:next w:val="Norml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Obsah3">
    <w:name w:val="toc 3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Obsah4">
    <w:name w:val="toc 4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Obsah5">
    <w:name w:val="toc 5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Obsah6">
    <w:name w:val="toc 6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Obsah7">
    <w:name w:val="toc 7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Obsah8">
    <w:name w:val="toc 8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Obsah9">
    <w:name w:val="toc 9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Kategorie">
    <w:name w:val="Kategorie"/>
    <w:basedOn w:val="Normln"/>
    <w:uiPriority w:val="49"/>
    <w:pPr>
      <w:spacing w:after="0"/>
    </w:pPr>
    <w:rPr>
      <w:b/>
      <w:sz w:val="24"/>
      <w:szCs w:val="24"/>
    </w:rPr>
  </w:style>
  <w:style w:type="paragraph" w:customStyle="1" w:styleId="Nzevspolenosti">
    <w:name w:val="Název společnosti"/>
    <w:basedOn w:val="Normln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Sudvzpat">
    <w:name w:val="Sudé v zápatí"/>
    <w:basedOn w:val="Normln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Lichvzpat">
    <w:name w:val="Liché v zápatí"/>
    <w:basedOn w:val="Normln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Sudvzhlav">
    <w:name w:val="Sudé v záhlaví"/>
    <w:basedOn w:val="Normln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</w:rPr>
  </w:style>
  <w:style w:type="paragraph" w:customStyle="1" w:styleId="Lichvzhlav">
    <w:name w:val="Liché v záhlaví"/>
    <w:basedOn w:val="Normln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</w:rPr>
  </w:style>
  <w:style w:type="paragraph" w:customStyle="1" w:styleId="Bezmezer1">
    <w:name w:val="Bez mezer1"/>
    <w:basedOn w:val="Normln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character" w:customStyle="1" w:styleId="BezmezerChar">
    <w:name w:val="Bez mezer Char"/>
    <w:basedOn w:val="Standardnpsmoodstavce"/>
    <w:link w:val="Bezmezer"/>
    <w:uiPriority w:val="1"/>
    <w:rsid w:val="003645C2"/>
  </w:style>
  <w:style w:type="paragraph" w:styleId="Normlnweb">
    <w:name w:val="Normal (Web)"/>
    <w:basedOn w:val="Normln"/>
    <w:uiPriority w:val="99"/>
    <w:unhideWhenUsed/>
    <w:rsid w:val="00445943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paragraph" w:customStyle="1" w:styleId="cnt">
    <w:name w:val="cnt"/>
    <w:basedOn w:val="Normln"/>
    <w:rsid w:val="009E6F1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kern w:val="24"/>
        <w:sz w:val="23"/>
        <w:lang w:val="cs-CZ" w:eastAsia="cs-CZ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80" w:line="264" w:lineRule="auto"/>
    </w:pPr>
  </w:style>
  <w:style w:type="paragraph" w:styleId="Nadpis1">
    <w:name w:val="heading 1"/>
    <w:basedOn w:val="Normln"/>
    <w:next w:val="Normln"/>
    <w:link w:val="Nadpis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Pr>
      <w:rFonts w:cs="Times New Roman"/>
      <w:b/>
      <w:color w:val="000000" w:themeColor="text1"/>
      <w:spacing w:val="10"/>
      <w:sz w:val="23"/>
      <w:szCs w:val="24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cs="Times New Roman"/>
      <w:sz w:val="23"/>
      <w:szCs w:val="20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cs="Times New Roman"/>
      <w:sz w:val="23"/>
      <w:szCs w:val="20"/>
    </w:rPr>
  </w:style>
  <w:style w:type="paragraph" w:styleId="Vrazncitt">
    <w:name w:val="Intense Quote"/>
    <w:basedOn w:val="Normln"/>
    <w:link w:val="Vrazncitt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</w:rPr>
  </w:style>
  <w:style w:type="paragraph" w:styleId="Podtitul">
    <w:name w:val="Subtitle"/>
    <w:basedOn w:val="Normln"/>
    <w:link w:val="PodtitulCh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Nzev">
    <w:name w:val="Title"/>
    <w:basedOn w:val="Normln"/>
    <w:link w:val="NzevChar"/>
    <w:uiPriority w:val="10"/>
    <w:qFormat/>
    <w:pPr>
      <w:spacing w:after="0" w:line="240" w:lineRule="auto"/>
    </w:pPr>
    <w:rPr>
      <w:color w:val="775F55" w:themeColor="text2"/>
      <w:sz w:val="72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rFonts w:cs="Times New Roman"/>
      <w:color w:val="775F55" w:themeColor="text2"/>
      <w:sz w:val="72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Nzevknihy">
    <w:name w:val="Book Title"/>
    <w:basedOn w:val="Standardnpsmoodstavce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Titulek">
    <w:name w:val="caption"/>
    <w:basedOn w:val="Normln"/>
    <w:next w:val="Normln"/>
    <w:uiPriority w:val="35"/>
    <w:unhideWhenUsed/>
    <w:rPr>
      <w:b/>
      <w:bCs/>
      <w:caps/>
      <w:sz w:val="16"/>
      <w:szCs w:val="18"/>
    </w:rPr>
  </w:style>
  <w:style w:type="character" w:styleId="Zvraznn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cs="Times New Roman"/>
      <w:caps/>
      <w:spacing w:val="14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cs="Times New Roman"/>
      <w:b/>
      <w:color w:val="775F55" w:themeColor="text2"/>
      <w:spacing w:val="10"/>
      <w:sz w:val="23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cs="Times New Roman"/>
      <w:b/>
      <w:color w:val="DD8047" w:themeColor="accent2"/>
      <w:spacing w:val="10"/>
      <w:sz w:val="23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cs="Times New Roman"/>
      <w:smallCaps/>
      <w:color w:val="000000" w:themeColor="text1"/>
      <w:spacing w:val="10"/>
      <w:sz w:val="23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cs="Times New Roman"/>
      <w:b/>
      <w:i/>
      <w:color w:val="94B6D2" w:themeColor="accent1"/>
      <w:spacing w:val="10"/>
      <w:sz w:val="24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Pr>
      <w:color w:val="F7B615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Odkazintenzivn">
    <w:name w:val="Intense Reference"/>
    <w:basedOn w:val="Standardnpsmoodstavce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Seznam">
    <w:name w:val="List"/>
    <w:basedOn w:val="Normln"/>
    <w:uiPriority w:val="99"/>
    <w:semiHidden/>
    <w:unhideWhenUsed/>
    <w:pPr>
      <w:ind w:left="360" w:hanging="360"/>
    </w:pPr>
  </w:style>
  <w:style w:type="paragraph" w:styleId="Seznam2">
    <w:name w:val="List 2"/>
    <w:basedOn w:val="Normln"/>
    <w:uiPriority w:val="99"/>
    <w:semiHidden/>
    <w:unhideWhenUsed/>
    <w:pPr>
      <w:ind w:left="720" w:hanging="360"/>
    </w:pPr>
  </w:style>
  <w:style w:type="paragraph" w:styleId="Seznamsodrkami">
    <w:name w:val="List Bullet"/>
    <w:basedOn w:val="Normln"/>
    <w:uiPriority w:val="36"/>
    <w:unhideWhenUsed/>
    <w:qFormat/>
    <w:pPr>
      <w:numPr>
        <w:numId w:val="2"/>
      </w:numPr>
    </w:pPr>
    <w:rPr>
      <w:sz w:val="24"/>
    </w:rPr>
  </w:style>
  <w:style w:type="paragraph" w:styleId="Seznamsodrkami2">
    <w:name w:val="List Bullet 2"/>
    <w:basedOn w:val="Normln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Seznamsodrkami3">
    <w:name w:val="List Bullet 3"/>
    <w:basedOn w:val="Normln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Seznamsodrkami4">
    <w:name w:val="List Bullet 4"/>
    <w:basedOn w:val="Normln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Seznamsodrkami5">
    <w:name w:val="List Bullet 5"/>
    <w:basedOn w:val="Normln"/>
    <w:uiPriority w:val="36"/>
    <w:unhideWhenUsed/>
    <w:qFormat/>
    <w:pPr>
      <w:numPr>
        <w:numId w:val="6"/>
      </w:numPr>
    </w:pPr>
  </w:style>
  <w:style w:type="paragraph" w:styleId="Odstavecseseznamem">
    <w:name w:val="List Paragraph"/>
    <w:basedOn w:val="Normln"/>
    <w:uiPriority w:val="34"/>
    <w:unhideWhenUsed/>
    <w:qFormat/>
    <w:pPr>
      <w:ind w:left="720"/>
      <w:contextualSpacing/>
    </w:pPr>
  </w:style>
  <w:style w:type="numbering" w:customStyle="1" w:styleId="Medinstylseznamu">
    <w:name w:val="Medián – styl seznamu"/>
    <w:uiPriority w:val="99"/>
    <w:pPr>
      <w:numPr>
        <w:numId w:val="1"/>
      </w:numPr>
    </w:pPr>
  </w:style>
  <w:style w:type="paragraph" w:styleId="Bezmezer">
    <w:name w:val="No Spacing"/>
    <w:basedOn w:val="Normln"/>
    <w:link w:val="BezmezerChar"/>
    <w:uiPriority w:val="1"/>
    <w:qFormat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unhideWhenUsed/>
    <w:rPr>
      <w:color w:val="808080"/>
    </w:rPr>
  </w:style>
  <w:style w:type="paragraph" w:styleId="Citt">
    <w:name w:val="Quote"/>
    <w:basedOn w:val="Normln"/>
    <w:link w:val="CittChar"/>
    <w:uiPriority w:val="29"/>
    <w:qFormat/>
    <w:rPr>
      <w:i/>
      <w:smallCaps/>
      <w:color w:val="775F55" w:themeColor="text2"/>
      <w:spacing w:val="6"/>
    </w:rPr>
  </w:style>
  <w:style w:type="character" w:customStyle="1" w:styleId="CittChar">
    <w:name w:val="Citát Char"/>
    <w:basedOn w:val="Standardnpsmoodstavce"/>
    <w:link w:val="Citt"/>
    <w:uiPriority w:val="29"/>
    <w:rPr>
      <w:rFonts w:cs="Times New Roman"/>
      <w:i/>
      <w:smallCaps/>
      <w:color w:val="775F55" w:themeColor="text2"/>
      <w:spacing w:val="6"/>
      <w:sz w:val="23"/>
      <w:szCs w:val="20"/>
    </w:rPr>
  </w:style>
  <w:style w:type="character" w:styleId="Siln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Zdraznnjemn">
    <w:name w:val="Subtle Emphasis"/>
    <w:basedOn w:val="Standardnpsmoodstavce"/>
    <w:uiPriority w:val="19"/>
    <w:qFormat/>
    <w:rPr>
      <w:rFonts w:asciiTheme="minorHAnsi" w:hAnsiTheme="minorHAnsi"/>
      <w:i/>
      <w:sz w:val="23"/>
    </w:rPr>
  </w:style>
  <w:style w:type="character" w:styleId="Odkazjemn">
    <w:name w:val="Subtle Reference"/>
    <w:basedOn w:val="Standardnpsmoodstavce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Mkatabulky">
    <w:name w:val="Table Grid"/>
    <w:basedOn w:val="Normlntabulka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citac">
    <w:name w:val="table of authorities"/>
    <w:basedOn w:val="Normln"/>
    <w:next w:val="Normln"/>
    <w:uiPriority w:val="99"/>
    <w:semiHidden/>
    <w:unhideWhenUsed/>
    <w:pPr>
      <w:ind w:left="220" w:hanging="220"/>
    </w:pPr>
  </w:style>
  <w:style w:type="paragraph" w:styleId="Obsah1">
    <w:name w:val="toc 1"/>
    <w:basedOn w:val="Normln"/>
    <w:next w:val="Normln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775F55" w:themeColor="text2"/>
    </w:rPr>
  </w:style>
  <w:style w:type="paragraph" w:styleId="Obsah2">
    <w:name w:val="toc 2"/>
    <w:basedOn w:val="Normln"/>
    <w:next w:val="Normln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Obsah3">
    <w:name w:val="toc 3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Obsah4">
    <w:name w:val="toc 4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Obsah5">
    <w:name w:val="toc 5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Obsah6">
    <w:name w:val="toc 6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Obsah7">
    <w:name w:val="toc 7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Obsah8">
    <w:name w:val="toc 8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Obsah9">
    <w:name w:val="toc 9"/>
    <w:basedOn w:val="Normln"/>
    <w:next w:val="Normln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Kategorie">
    <w:name w:val="Kategorie"/>
    <w:basedOn w:val="Normln"/>
    <w:uiPriority w:val="49"/>
    <w:pPr>
      <w:spacing w:after="0"/>
    </w:pPr>
    <w:rPr>
      <w:b/>
      <w:sz w:val="24"/>
      <w:szCs w:val="24"/>
    </w:rPr>
  </w:style>
  <w:style w:type="paragraph" w:customStyle="1" w:styleId="Nzevspolenosti">
    <w:name w:val="Název společnosti"/>
    <w:basedOn w:val="Normln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Sudvzpat">
    <w:name w:val="Sudé v zápatí"/>
    <w:basedOn w:val="Normln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Lichvzpat">
    <w:name w:val="Liché v zápatí"/>
    <w:basedOn w:val="Normln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Sudvzhlav">
    <w:name w:val="Sudé v záhlaví"/>
    <w:basedOn w:val="Normln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</w:rPr>
  </w:style>
  <w:style w:type="paragraph" w:customStyle="1" w:styleId="Lichvzhlav">
    <w:name w:val="Liché v záhlaví"/>
    <w:basedOn w:val="Normln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</w:rPr>
  </w:style>
  <w:style w:type="paragraph" w:customStyle="1" w:styleId="Bezmezer1">
    <w:name w:val="Bez mezer1"/>
    <w:basedOn w:val="Normln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character" w:customStyle="1" w:styleId="BezmezerChar">
    <w:name w:val="Bez mezer Char"/>
    <w:basedOn w:val="Standardnpsmoodstavce"/>
    <w:link w:val="Bezmezer"/>
    <w:uiPriority w:val="1"/>
    <w:rsid w:val="003645C2"/>
  </w:style>
  <w:style w:type="paragraph" w:styleId="Normlnweb">
    <w:name w:val="Normal (Web)"/>
    <w:basedOn w:val="Normln"/>
    <w:uiPriority w:val="99"/>
    <w:unhideWhenUsed/>
    <w:rsid w:val="00445943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paragraph" w:customStyle="1" w:styleId="cnt">
    <w:name w:val="cnt"/>
    <w:basedOn w:val="Normln"/>
    <w:rsid w:val="009E6F1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kvkli.cz/literarni-klub.html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1" Type="http://schemas.openxmlformats.org/officeDocument/2006/relationships/hyperlink" Target="mailto:vesec@kvkli.cz" TargetMode="External"/><Relationship Id="rId24" Type="http://schemas.openxmlformats.org/officeDocument/2006/relationships/hyperlink" Target="http://www.kvkli.cz/images/detska/Odpoledni_programy_14_9_2017.jpg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hyperlink" Target="mailto:kunraticka@kvkli.cz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LT1\AppData\Roaming\Microsoft\&#352;ablony\MedianRepo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9.jpeg"/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B0A58896-6D8B-4DF4-8377-6FBC5BC5EA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MedianReport.dotx</Template>
  <TotalTime>68</TotalTime>
  <Pages>16</Pages>
  <Words>1933</Words>
  <Characters>11410</Characters>
  <Application>Microsoft Office Word</Application>
  <DocSecurity>0</DocSecurity>
  <Lines>95</Lines>
  <Paragraphs>26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Nadpisy</vt:lpstr>
      </vt:variant>
      <vt:variant>
        <vt:i4>8</vt:i4>
      </vt:variant>
      <vt:variant>
        <vt:lpstr>Title</vt:lpstr>
      </vt:variant>
      <vt:variant>
        <vt:i4>1</vt:i4>
      </vt:variant>
    </vt:vector>
  </HeadingPairs>
  <TitlesOfParts>
    <vt:vector size="10" baseType="lpstr">
      <vt:lpstr>Výroční zpráva KDK SKIP Libereckého kraje za rok 2017</vt:lpstr>
      <vt:lpstr>Účast na všech projektech a aktivitách KDK SKIP ČR</vt:lpstr>
      <vt:lpstr>Projekty a aktivity v Libereckém kraji</vt:lpstr>
      <vt:lpstr/>
      <vt:lpstr/>
      <vt:lpstr>Kalendárium 2017</vt:lpstr>
      <vt:lpstr/>
      <vt:lpstr>Adresář členů – aktualizace k 20. 10. 2017</vt:lpstr>
      <vt:lpstr>ODPOLEDNÍ PROGRAMY/</vt:lpstr>
      <vt:lpstr/>
    </vt:vector>
  </TitlesOfParts>
  <Company/>
  <LinksUpToDate>false</LinksUpToDate>
  <CharactersWithSpaces>13317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KDK SKIP Libereckého kraje za rok 2017</dc:title>
  <dc:subject>Zpracovala Eva Kordová</dc:subject>
  <dc:creator>Eva Kordová</dc:creator>
  <cp:lastModifiedBy>Eva Kordová</cp:lastModifiedBy>
  <cp:revision>3</cp:revision>
  <cp:lastPrinted>2017-10-30T07:53:00Z</cp:lastPrinted>
  <dcterms:created xsi:type="dcterms:W3CDTF">2017-10-30T07:49:00Z</dcterms:created>
  <dcterms:modified xsi:type="dcterms:W3CDTF">2017-10-30T09:02:00Z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