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26" w:rsidRPr="00171CD0" w:rsidRDefault="00CC2926" w:rsidP="00CC2926">
      <w:pPr>
        <w:pStyle w:val="Bezmezer"/>
        <w:rPr>
          <w:b/>
        </w:rPr>
      </w:pPr>
      <w:r w:rsidRPr="00171CD0">
        <w:rPr>
          <w:b/>
        </w:rPr>
        <w:t xml:space="preserve">Den čtenářů na hradě </w:t>
      </w:r>
    </w:p>
    <w:p w:rsidR="00CC2926" w:rsidRDefault="00CC2926" w:rsidP="00CC2926">
      <w:pPr>
        <w:pStyle w:val="Bezmezer"/>
      </w:pPr>
      <w:r>
        <w:t xml:space="preserve">Ukončení 10. ročníku dvouletého projektu výchovy ke čtenářství Kde končí svět, který vyhlásil Klub dětských knihoven SKIP k významnému 700. výročí narození krále Karla IV s mottem Jak je to s králem, ať žije král, se konalo 1. června 2016 v Nostickém paláci MK ČR v Praze. </w:t>
      </w:r>
    </w:p>
    <w:p w:rsidR="00CC2926" w:rsidRDefault="00CC2926" w:rsidP="00CC2926">
      <w:pPr>
        <w:pStyle w:val="Bezmezer"/>
      </w:pPr>
      <w:r>
        <w:t xml:space="preserve">Jak </w:t>
      </w:r>
      <w:r w:rsidR="000A25C8">
        <w:t>vypadal tento projekt</w:t>
      </w:r>
      <w:r>
        <w:t xml:space="preserve"> v číslech? Za region Libereckého kraje se zúčastnilo osm dětských oddělení knihoven a dvacet dva škol. </w:t>
      </w:r>
      <w:r w:rsidR="000A25C8">
        <w:t xml:space="preserve">Bylo to více jak </w:t>
      </w:r>
      <w:r>
        <w:t>300 účastníků, kteří obsáhli všechny čtyři kategorie projektu. Do Prahy mohlo jet pouze 12 účastníků na slavnostní ukončení, ostatní měli možnost dalšího slavnostního setkání a ukončení projektu, v rámci akce Den čtenářů na hradě Valdštejně, který se konal 14. června 2016. Této slavnosti se zúčastnilo 255 dětí z celého Liberecka.</w:t>
      </w:r>
    </w:p>
    <w:p w:rsidR="00CC2926" w:rsidRDefault="00CC2926" w:rsidP="00CC2926">
      <w:pPr>
        <w:pStyle w:val="Bezmezer"/>
      </w:pPr>
      <w:r>
        <w:t xml:space="preserve">Za doprovodu královské družiny, byli mečem Albrechta z Valdštejna pasováni na Rytíře řádu krásného slova nejlepší malíři a literáti projektu Kde končí svět. Celkem osmkrát zazněly fanfáry na počest nových rytířů a slavnostní slib v prostorách kaple sv. Jana </w:t>
      </w:r>
      <w:r w:rsidR="000A25C8">
        <w:t xml:space="preserve">Nepomuckého. Podívejte se na výsledky v přiložené výsledkové listině. </w:t>
      </w:r>
    </w:p>
    <w:p w:rsidR="00CC2926" w:rsidRDefault="00CC2926" w:rsidP="00CC2926">
      <w:pPr>
        <w:pStyle w:val="Bezmezer"/>
      </w:pPr>
      <w:r>
        <w:t xml:space="preserve">Po slavnostním rozdělení všech ocenění, diplomů a pamětních listů, čekal na účastníky další program v prostorách hradu. První nádvoří patřilo pohádce, kde herci dramatického kroužku ZŠ Žižkova </w:t>
      </w:r>
      <w:r w:rsidR="000A25C8">
        <w:t xml:space="preserve">Turnov </w:t>
      </w:r>
      <w:r>
        <w:t xml:space="preserve">celkem osmkrát zahráli příběh nastudovaný na počest 700. výročí Karla IV. </w:t>
      </w:r>
      <w:r w:rsidR="000A25C8">
        <w:t>Rytíř hradu</w:t>
      </w:r>
      <w:r>
        <w:t xml:space="preserve"> </w:t>
      </w:r>
      <w:proofErr w:type="spellStart"/>
      <w:r>
        <w:t>Šof</w:t>
      </w:r>
      <w:proofErr w:type="spellEnd"/>
      <w:r>
        <w:t xml:space="preserve"> provázel děti postupně všemi prostorami hradu se zajímavým povídáním. A pak následovalo setkání a rozmluva s vévodou Albrechtem z Valdštejna v prostorách klasicistního domu. </w:t>
      </w:r>
      <w:r w:rsidR="008B4BA8">
        <w:t xml:space="preserve">Součástí programu je také doprovodná výstava všech prací, která oživila prostory hradu a bude zde ke zhlédnutí do 15. srpna 2016. </w:t>
      </w:r>
    </w:p>
    <w:p w:rsidR="00CC2926" w:rsidRDefault="00CC2926" w:rsidP="00CC2926">
      <w:pPr>
        <w:pStyle w:val="Bezmezer"/>
      </w:pPr>
      <w:r>
        <w:t xml:space="preserve">Děti se postupně loučily a spokojeně se vydávaly na zpáteční cestu domů. </w:t>
      </w:r>
    </w:p>
    <w:p w:rsidR="008B4BA8" w:rsidRDefault="00CC2926" w:rsidP="00CC2926">
      <w:pPr>
        <w:pStyle w:val="Bezmezer"/>
      </w:pPr>
      <w:r>
        <w:t>Děkujeme všem, kteří přispěli k úspěšnému prů</w:t>
      </w:r>
      <w:r w:rsidR="008B4BA8">
        <w:t>běhu a ukončení tohoto projektu</w:t>
      </w:r>
      <w:r>
        <w:t xml:space="preserve"> </w:t>
      </w:r>
      <w:r w:rsidR="004F23FD">
        <w:t xml:space="preserve">Všem kolegyním knihovnicím z dětských oddělení knihoven, které se do projektu zapojily. </w:t>
      </w:r>
      <w:bookmarkStart w:id="0" w:name="_GoBack"/>
      <w:bookmarkEnd w:id="0"/>
    </w:p>
    <w:p w:rsidR="00CC2926" w:rsidRDefault="00CC2926" w:rsidP="00CC2926">
      <w:pPr>
        <w:pStyle w:val="Bezmezer"/>
      </w:pPr>
      <w:r>
        <w:t>Akcí Den čtenářů na hradě se úplně</w:t>
      </w:r>
      <w:r w:rsidR="008B4BA8">
        <w:t xml:space="preserve"> </w:t>
      </w:r>
      <w:proofErr w:type="gramStart"/>
      <w:r>
        <w:t>uzavřel</w:t>
      </w:r>
      <w:proofErr w:type="gramEnd"/>
      <w:r w:rsidR="004F23FD">
        <w:t xml:space="preserve"> </w:t>
      </w:r>
      <w:r>
        <w:t>10. ročník projektu výchovy ke čtenářství Kde</w:t>
      </w:r>
      <w:r w:rsidR="004F23FD">
        <w:t xml:space="preserve"> </w:t>
      </w:r>
      <w:proofErr w:type="gramStart"/>
      <w:r>
        <w:t>končí</w:t>
      </w:r>
      <w:proofErr w:type="gramEnd"/>
      <w:r>
        <w:t xml:space="preserve"> svět, který od roku 2015 byl ve znamení 700. výročí narození Karla IV.  </w:t>
      </w:r>
    </w:p>
    <w:p w:rsidR="00CC2926" w:rsidRDefault="00CC2926" w:rsidP="00CC2926">
      <w:pPr>
        <w:tabs>
          <w:tab w:val="left" w:pos="8291"/>
        </w:tabs>
      </w:pPr>
    </w:p>
    <w:p w:rsidR="00DC52EB" w:rsidRDefault="00DC52EB"/>
    <w:sectPr w:rsidR="00DC5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26"/>
    <w:rsid w:val="000A25C8"/>
    <w:rsid w:val="004F23FD"/>
    <w:rsid w:val="008B4BA8"/>
    <w:rsid w:val="00CC2926"/>
    <w:rsid w:val="00D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926"/>
    <w:pPr>
      <w:spacing w:after="12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29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926"/>
    <w:pPr>
      <w:spacing w:after="12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2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Kordová</dc:creator>
  <cp:keywords/>
  <dc:description/>
  <cp:lastModifiedBy>Eva Kordová</cp:lastModifiedBy>
  <cp:revision>1</cp:revision>
  <dcterms:created xsi:type="dcterms:W3CDTF">2016-06-14T15:28:00Z</dcterms:created>
  <dcterms:modified xsi:type="dcterms:W3CDTF">2016-06-14T15:43:00Z</dcterms:modified>
</cp:coreProperties>
</file>