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3A3" w:rsidRPr="0059741D" w:rsidRDefault="00931B27" w:rsidP="00931B27">
      <w:pPr>
        <w:jc w:val="center"/>
        <w:rPr>
          <w:b/>
          <w:sz w:val="36"/>
          <w:szCs w:val="36"/>
          <w:u w:val="single"/>
        </w:rPr>
      </w:pPr>
      <w:bookmarkStart w:id="0" w:name="_GoBack"/>
      <w:bookmarkEnd w:id="0"/>
      <w:r w:rsidRPr="0059741D">
        <w:rPr>
          <w:b/>
          <w:sz w:val="36"/>
          <w:szCs w:val="36"/>
          <w:u w:val="single"/>
        </w:rPr>
        <w:t xml:space="preserve">Výroční zpráva </w:t>
      </w:r>
      <w:r w:rsidR="0059741D" w:rsidRPr="0059741D">
        <w:rPr>
          <w:b/>
          <w:sz w:val="36"/>
          <w:szCs w:val="36"/>
          <w:u w:val="single"/>
        </w:rPr>
        <w:t xml:space="preserve">o činnosti </w:t>
      </w:r>
      <w:r w:rsidR="0086718B">
        <w:rPr>
          <w:b/>
          <w:sz w:val="36"/>
          <w:szCs w:val="36"/>
          <w:u w:val="single"/>
        </w:rPr>
        <w:t>KDK SKIP 02 – Střední Čechy 2013</w:t>
      </w:r>
    </w:p>
    <w:p w:rsidR="00931B27" w:rsidRDefault="00931B27" w:rsidP="00931B27">
      <w:pPr>
        <w:rPr>
          <w:b/>
          <w:sz w:val="28"/>
          <w:szCs w:val="28"/>
          <w:u w:val="single"/>
        </w:rPr>
      </w:pPr>
    </w:p>
    <w:p w:rsidR="00F54A54" w:rsidRDefault="0086718B" w:rsidP="00931B27">
      <w:pPr>
        <w:rPr>
          <w:sz w:val="24"/>
          <w:szCs w:val="24"/>
        </w:rPr>
      </w:pPr>
      <w:r>
        <w:rPr>
          <w:sz w:val="24"/>
          <w:szCs w:val="24"/>
        </w:rPr>
        <w:tab/>
        <w:t>V roce 2013</w:t>
      </w:r>
      <w:r w:rsidR="00931B27">
        <w:rPr>
          <w:sz w:val="24"/>
          <w:szCs w:val="24"/>
        </w:rPr>
        <w:t xml:space="preserve"> </w:t>
      </w:r>
      <w:r w:rsidR="00A2339C">
        <w:rPr>
          <w:sz w:val="24"/>
          <w:szCs w:val="24"/>
        </w:rPr>
        <w:t xml:space="preserve">středočeské klubko </w:t>
      </w:r>
      <w:r w:rsidR="007D32C6">
        <w:rPr>
          <w:sz w:val="24"/>
          <w:szCs w:val="24"/>
        </w:rPr>
        <w:t>zorganizovalo 2 pracovní</w:t>
      </w:r>
      <w:r w:rsidR="00A2339C">
        <w:rPr>
          <w:sz w:val="24"/>
          <w:szCs w:val="24"/>
        </w:rPr>
        <w:t xml:space="preserve"> setkání s</w:t>
      </w:r>
      <w:r w:rsidR="007D32C6">
        <w:rPr>
          <w:sz w:val="24"/>
          <w:szCs w:val="24"/>
        </w:rPr>
        <w:t> </w:t>
      </w:r>
      <w:r w:rsidR="00A2339C">
        <w:rPr>
          <w:sz w:val="24"/>
          <w:szCs w:val="24"/>
        </w:rPr>
        <w:t>workshopy</w:t>
      </w:r>
      <w:r w:rsidR="007D32C6">
        <w:rPr>
          <w:sz w:val="24"/>
          <w:szCs w:val="24"/>
        </w:rPr>
        <w:t>, odborným seminářem</w:t>
      </w:r>
      <w:r w:rsidR="00A2339C">
        <w:rPr>
          <w:sz w:val="24"/>
          <w:szCs w:val="24"/>
        </w:rPr>
        <w:t xml:space="preserve"> a výměnou pracovních zkušeností.</w:t>
      </w:r>
      <w:r w:rsidR="00693F7F">
        <w:rPr>
          <w:sz w:val="24"/>
          <w:szCs w:val="24"/>
        </w:rPr>
        <w:t xml:space="preserve"> </w:t>
      </w:r>
      <w:r w:rsidR="00A2339C">
        <w:rPr>
          <w:sz w:val="24"/>
          <w:szCs w:val="24"/>
        </w:rPr>
        <w:t>V letošním roce KDK SKIP 02- Střední Čechy</w:t>
      </w:r>
      <w:r w:rsidR="00F32F17">
        <w:rPr>
          <w:sz w:val="24"/>
          <w:szCs w:val="24"/>
        </w:rPr>
        <w:t xml:space="preserve"> </w:t>
      </w:r>
      <w:r w:rsidR="007D32C6">
        <w:rPr>
          <w:sz w:val="24"/>
          <w:szCs w:val="24"/>
        </w:rPr>
        <w:t>uskutečnil setkání knihovnic dětských oddělení v </w:t>
      </w:r>
      <w:proofErr w:type="spellStart"/>
      <w:r w:rsidR="007D32C6">
        <w:rPr>
          <w:sz w:val="24"/>
          <w:szCs w:val="24"/>
        </w:rPr>
        <w:t>Městké</w:t>
      </w:r>
      <w:proofErr w:type="spellEnd"/>
      <w:r w:rsidR="007D32C6">
        <w:rPr>
          <w:sz w:val="24"/>
          <w:szCs w:val="24"/>
        </w:rPr>
        <w:t xml:space="preserve"> knihovně v Lysé nad Labem a Městské knihovně </w:t>
      </w:r>
      <w:proofErr w:type="spellStart"/>
      <w:proofErr w:type="gramStart"/>
      <w:r w:rsidR="007D32C6">
        <w:rPr>
          <w:sz w:val="24"/>
          <w:szCs w:val="24"/>
        </w:rPr>
        <w:t>K.Viky</w:t>
      </w:r>
      <w:proofErr w:type="spellEnd"/>
      <w:proofErr w:type="gramEnd"/>
      <w:r w:rsidR="007D32C6">
        <w:rPr>
          <w:sz w:val="24"/>
          <w:szCs w:val="24"/>
        </w:rPr>
        <w:t xml:space="preserve"> v Sadské</w:t>
      </w:r>
      <w:r w:rsidR="00A2339C">
        <w:rPr>
          <w:sz w:val="24"/>
          <w:szCs w:val="24"/>
        </w:rPr>
        <w:t>.</w:t>
      </w:r>
      <w:r w:rsidR="00F32F17">
        <w:rPr>
          <w:sz w:val="24"/>
          <w:szCs w:val="24"/>
        </w:rPr>
        <w:t xml:space="preserve">  Pracovn</w:t>
      </w:r>
      <w:r w:rsidR="007D32C6">
        <w:rPr>
          <w:sz w:val="24"/>
          <w:szCs w:val="24"/>
        </w:rPr>
        <w:t>í seminář konaný 17. května 2013</w:t>
      </w:r>
      <w:r w:rsidR="00F32F17">
        <w:rPr>
          <w:sz w:val="24"/>
          <w:szCs w:val="24"/>
        </w:rPr>
        <w:t xml:space="preserve"> hostil</w:t>
      </w:r>
      <w:r w:rsidR="007D32C6">
        <w:rPr>
          <w:sz w:val="24"/>
          <w:szCs w:val="24"/>
        </w:rPr>
        <w:t>a Městská knihovna v Lysé nad Labem</w:t>
      </w:r>
      <w:r w:rsidR="00002950">
        <w:rPr>
          <w:sz w:val="24"/>
          <w:szCs w:val="24"/>
        </w:rPr>
        <w:t>.</w:t>
      </w:r>
      <w:r w:rsidR="00F32F17">
        <w:rPr>
          <w:sz w:val="24"/>
          <w:szCs w:val="24"/>
        </w:rPr>
        <w:t xml:space="preserve"> </w:t>
      </w:r>
    </w:p>
    <w:p w:rsidR="007320C0" w:rsidRDefault="00F32F17" w:rsidP="007320C0">
      <w:pPr>
        <w:ind w:firstLine="708"/>
        <w:rPr>
          <w:sz w:val="24"/>
          <w:szCs w:val="24"/>
        </w:rPr>
      </w:pPr>
      <w:r>
        <w:rPr>
          <w:sz w:val="24"/>
          <w:szCs w:val="24"/>
        </w:rPr>
        <w:t xml:space="preserve">Po prohlídce všech prostor městské </w:t>
      </w:r>
      <w:proofErr w:type="gramStart"/>
      <w:r>
        <w:rPr>
          <w:sz w:val="24"/>
          <w:szCs w:val="24"/>
        </w:rPr>
        <w:t xml:space="preserve">knihovny  </w:t>
      </w:r>
      <w:r w:rsidR="00F54A54">
        <w:rPr>
          <w:sz w:val="24"/>
          <w:szCs w:val="24"/>
        </w:rPr>
        <w:t>a důležitých</w:t>
      </w:r>
      <w:proofErr w:type="gramEnd"/>
      <w:r w:rsidR="00026D1D">
        <w:rPr>
          <w:sz w:val="24"/>
          <w:szCs w:val="24"/>
        </w:rPr>
        <w:t xml:space="preserve"> informacích o klubových akcích</w:t>
      </w:r>
      <w:r w:rsidR="00002950">
        <w:rPr>
          <w:sz w:val="24"/>
          <w:szCs w:val="24"/>
        </w:rPr>
        <w:t xml:space="preserve"> </w:t>
      </w:r>
      <w:r w:rsidR="00026D1D">
        <w:rPr>
          <w:sz w:val="24"/>
          <w:szCs w:val="24"/>
        </w:rPr>
        <w:t>jsme</w:t>
      </w:r>
      <w:r w:rsidR="00F54A54">
        <w:rPr>
          <w:sz w:val="24"/>
          <w:szCs w:val="24"/>
        </w:rPr>
        <w:t xml:space="preserve"> </w:t>
      </w:r>
      <w:r w:rsidR="007320C0" w:rsidRPr="007320C0">
        <w:rPr>
          <w:sz w:val="24"/>
          <w:szCs w:val="24"/>
        </w:rPr>
        <w:t xml:space="preserve"> </w:t>
      </w:r>
      <w:r w:rsidR="007320C0">
        <w:rPr>
          <w:sz w:val="24"/>
          <w:szCs w:val="24"/>
        </w:rPr>
        <w:t xml:space="preserve">koordinovaly činnost </w:t>
      </w:r>
      <w:r w:rsidR="007D32C6">
        <w:rPr>
          <w:sz w:val="24"/>
          <w:szCs w:val="24"/>
        </w:rPr>
        <w:t xml:space="preserve">klubových akcí </w:t>
      </w:r>
      <w:r w:rsidR="007320C0">
        <w:rPr>
          <w:sz w:val="24"/>
          <w:szCs w:val="24"/>
        </w:rPr>
        <w:t xml:space="preserve"> v rámci celorepublikových aktivit KDK SKIP</w:t>
      </w:r>
      <w:r w:rsidR="0059741D">
        <w:rPr>
          <w:sz w:val="24"/>
          <w:szCs w:val="24"/>
        </w:rPr>
        <w:t xml:space="preserve"> </w:t>
      </w:r>
      <w:r w:rsidR="007320C0">
        <w:rPr>
          <w:sz w:val="24"/>
          <w:szCs w:val="24"/>
        </w:rPr>
        <w:t>– ať se už jednalo o zapojení jednotlivých středočeských knihoven do akcí</w:t>
      </w:r>
      <w:r w:rsidR="0059741D">
        <w:rPr>
          <w:sz w:val="24"/>
          <w:szCs w:val="24"/>
        </w:rPr>
        <w:t>,</w:t>
      </w:r>
      <w:r w:rsidR="007320C0">
        <w:rPr>
          <w:sz w:val="24"/>
          <w:szCs w:val="24"/>
        </w:rPr>
        <w:t xml:space="preserve"> jako je Noc s Andersenem, Kamarádka knihovna, Knížka pro prvňáčka či Den pro dětskou knihu, Kde končí svět nebo soutěžní přehlídku OKNA. Na programu bylo i jednání o plánu činnosti klubka v dalších letech a p</w:t>
      </w:r>
      <w:r w:rsidR="00026D1D">
        <w:rPr>
          <w:sz w:val="24"/>
          <w:szCs w:val="24"/>
        </w:rPr>
        <w:t xml:space="preserve">říprava podzimního setkání </w:t>
      </w:r>
      <w:r w:rsidR="007D32C6">
        <w:rPr>
          <w:sz w:val="24"/>
          <w:szCs w:val="24"/>
        </w:rPr>
        <w:t xml:space="preserve">v Městské knihovně </w:t>
      </w:r>
      <w:proofErr w:type="spellStart"/>
      <w:proofErr w:type="gramStart"/>
      <w:r w:rsidR="007D32C6">
        <w:rPr>
          <w:sz w:val="24"/>
          <w:szCs w:val="24"/>
        </w:rPr>
        <w:t>K.Viky</w:t>
      </w:r>
      <w:proofErr w:type="spellEnd"/>
      <w:proofErr w:type="gramEnd"/>
      <w:r w:rsidR="007D32C6">
        <w:rPr>
          <w:sz w:val="24"/>
          <w:szCs w:val="24"/>
        </w:rPr>
        <w:t xml:space="preserve"> v Sadské.</w:t>
      </w:r>
      <w:r w:rsidR="007320C0">
        <w:rPr>
          <w:sz w:val="24"/>
          <w:szCs w:val="24"/>
        </w:rPr>
        <w:t xml:space="preserve"> </w:t>
      </w:r>
    </w:p>
    <w:p w:rsidR="007D32C6" w:rsidRDefault="007320C0" w:rsidP="00F54A54">
      <w:pPr>
        <w:ind w:firstLine="708"/>
        <w:rPr>
          <w:sz w:val="24"/>
          <w:szCs w:val="24"/>
        </w:rPr>
      </w:pPr>
      <w:r>
        <w:rPr>
          <w:sz w:val="24"/>
          <w:szCs w:val="24"/>
        </w:rPr>
        <w:t xml:space="preserve"> </w:t>
      </w:r>
      <w:r w:rsidR="007D32C6">
        <w:rPr>
          <w:sz w:val="24"/>
          <w:szCs w:val="24"/>
        </w:rPr>
        <w:t xml:space="preserve">Vzhledem k tomu, že informace o poskytnutí grantu dorazila vzhledem k plánovanému setkání pozdě, bylo rozhodnuto o přesunutí odborného semináře na podzimní setkání. Tudíž v květnu jsme v Lysé nad Labem strávily pouze jeden den. </w:t>
      </w:r>
    </w:p>
    <w:p w:rsidR="00F54A54" w:rsidRDefault="007D32C6" w:rsidP="00F54A54">
      <w:pPr>
        <w:ind w:firstLine="708"/>
        <w:rPr>
          <w:sz w:val="24"/>
          <w:szCs w:val="24"/>
        </w:rPr>
      </w:pPr>
      <w:r>
        <w:rPr>
          <w:sz w:val="24"/>
          <w:szCs w:val="24"/>
        </w:rPr>
        <w:t>Součástí programu</w:t>
      </w:r>
      <w:r w:rsidR="00F32F17">
        <w:rPr>
          <w:sz w:val="24"/>
          <w:szCs w:val="24"/>
        </w:rPr>
        <w:t xml:space="preserve"> </w:t>
      </w:r>
      <w:r>
        <w:rPr>
          <w:sz w:val="24"/>
          <w:szCs w:val="24"/>
        </w:rPr>
        <w:t>byla i komentovaná prohlídka zámeckého parku a interiéru zámku</w:t>
      </w:r>
      <w:r w:rsidR="0022197D">
        <w:rPr>
          <w:sz w:val="24"/>
          <w:szCs w:val="24"/>
        </w:rPr>
        <w:t>.</w:t>
      </w:r>
      <w:r w:rsidR="00F32F17">
        <w:rPr>
          <w:sz w:val="24"/>
          <w:szCs w:val="24"/>
        </w:rPr>
        <w:t xml:space="preserve">  </w:t>
      </w:r>
      <w:r>
        <w:rPr>
          <w:sz w:val="24"/>
          <w:szCs w:val="24"/>
        </w:rPr>
        <w:t>Svým osobitým výkladem zaujal přímo ředitel Domova Na Zámku Mgr. Jiří Hendrich, který</w:t>
      </w:r>
      <w:r w:rsidR="007320C0">
        <w:rPr>
          <w:sz w:val="24"/>
          <w:szCs w:val="24"/>
        </w:rPr>
        <w:t xml:space="preserve"> </w:t>
      </w:r>
      <w:r>
        <w:rPr>
          <w:sz w:val="24"/>
          <w:szCs w:val="24"/>
        </w:rPr>
        <w:t xml:space="preserve">nám </w:t>
      </w:r>
      <w:r w:rsidR="007320C0">
        <w:rPr>
          <w:sz w:val="24"/>
          <w:szCs w:val="24"/>
        </w:rPr>
        <w:t xml:space="preserve">přiblížil historii </w:t>
      </w:r>
      <w:r>
        <w:rPr>
          <w:sz w:val="24"/>
          <w:szCs w:val="24"/>
        </w:rPr>
        <w:t>zámku i přilehlého parku</w:t>
      </w:r>
      <w:r w:rsidR="007320C0">
        <w:rPr>
          <w:sz w:val="24"/>
          <w:szCs w:val="24"/>
        </w:rPr>
        <w:t xml:space="preserve">. </w:t>
      </w:r>
      <w:r>
        <w:rPr>
          <w:sz w:val="24"/>
          <w:szCs w:val="24"/>
        </w:rPr>
        <w:br/>
      </w:r>
      <w:r w:rsidR="00F54A54">
        <w:rPr>
          <w:sz w:val="24"/>
          <w:szCs w:val="24"/>
        </w:rPr>
        <w:t>Následovala</w:t>
      </w:r>
      <w:r w:rsidR="00F54A54" w:rsidRPr="00F54A54">
        <w:rPr>
          <w:sz w:val="24"/>
          <w:szCs w:val="24"/>
        </w:rPr>
        <w:t xml:space="preserve"> </w:t>
      </w:r>
      <w:r w:rsidR="00F54A54">
        <w:rPr>
          <w:sz w:val="24"/>
          <w:szCs w:val="24"/>
        </w:rPr>
        <w:t xml:space="preserve">stále velmi užitečná a přínosná </w:t>
      </w:r>
      <w:r w:rsidR="003C554C">
        <w:rPr>
          <w:sz w:val="24"/>
          <w:szCs w:val="24"/>
        </w:rPr>
        <w:t>výměna</w:t>
      </w:r>
      <w:r w:rsidR="00F54A54">
        <w:rPr>
          <w:sz w:val="24"/>
          <w:szCs w:val="24"/>
        </w:rPr>
        <w:t xml:space="preserve"> nápadů a zkušeností</w:t>
      </w:r>
      <w:r w:rsidR="007320C0">
        <w:rPr>
          <w:sz w:val="24"/>
          <w:szCs w:val="24"/>
        </w:rPr>
        <w:t>, které mají v jednotlivých</w:t>
      </w:r>
      <w:r w:rsidR="00F54A54">
        <w:rPr>
          <w:sz w:val="24"/>
          <w:szCs w:val="24"/>
        </w:rPr>
        <w:t xml:space="preserve"> knihovnách při práci s dětskými čtenáři. </w:t>
      </w:r>
      <w:r w:rsidR="00002950">
        <w:rPr>
          <w:sz w:val="24"/>
          <w:szCs w:val="24"/>
        </w:rPr>
        <w:t>Vše</w:t>
      </w:r>
      <w:r w:rsidR="00026D1D">
        <w:rPr>
          <w:sz w:val="24"/>
          <w:szCs w:val="24"/>
        </w:rPr>
        <w:t>chny zúčastněné se podělily</w:t>
      </w:r>
      <w:r w:rsidR="00F54A54">
        <w:rPr>
          <w:sz w:val="24"/>
          <w:szCs w:val="24"/>
        </w:rPr>
        <w:t xml:space="preserve"> s kolegyněmi o své knihovnické a informační lekce včetně zkušeností s jednotlivými spisovateli, ilust</w:t>
      </w:r>
      <w:r w:rsidR="00026D1D">
        <w:rPr>
          <w:sz w:val="24"/>
          <w:szCs w:val="24"/>
        </w:rPr>
        <w:t>rátory či básníky, kteří zavítali</w:t>
      </w:r>
      <w:r w:rsidR="00F54A54">
        <w:rPr>
          <w:sz w:val="24"/>
          <w:szCs w:val="24"/>
        </w:rPr>
        <w:t xml:space="preserve"> právě do jejich knihovny.  </w:t>
      </w:r>
    </w:p>
    <w:p w:rsidR="0022197D" w:rsidRDefault="0022197D" w:rsidP="0022197D">
      <w:pPr>
        <w:ind w:firstLine="708"/>
        <w:rPr>
          <w:sz w:val="24"/>
          <w:szCs w:val="24"/>
        </w:rPr>
      </w:pPr>
      <w:r w:rsidRPr="004C4143">
        <w:rPr>
          <w:sz w:val="24"/>
          <w:szCs w:val="24"/>
        </w:rPr>
        <w:t xml:space="preserve">Odpoledne bylo věnováno </w:t>
      </w:r>
      <w:r>
        <w:rPr>
          <w:sz w:val="24"/>
          <w:szCs w:val="24"/>
        </w:rPr>
        <w:t>výtvarnému workshopu. Opět jsme se naučily jak jednoduše s dětmi vyrobit působivé dekorace. Tentokrát jsme zdobily dřevěné výřezy ve tvaru srdce</w:t>
      </w:r>
      <w:r w:rsidR="00734DD3">
        <w:rPr>
          <w:sz w:val="24"/>
          <w:szCs w:val="24"/>
        </w:rPr>
        <w:t>. K dekoraci byly</w:t>
      </w:r>
      <w:r>
        <w:rPr>
          <w:sz w:val="24"/>
          <w:szCs w:val="24"/>
        </w:rPr>
        <w:t xml:space="preserve"> </w:t>
      </w:r>
      <w:r w:rsidR="00734DD3">
        <w:rPr>
          <w:sz w:val="24"/>
          <w:szCs w:val="24"/>
        </w:rPr>
        <w:t xml:space="preserve">použity </w:t>
      </w:r>
      <w:r>
        <w:rPr>
          <w:sz w:val="24"/>
          <w:szCs w:val="24"/>
        </w:rPr>
        <w:t>odlitky ze sádry</w:t>
      </w:r>
      <w:r w:rsidR="00734DD3">
        <w:rPr>
          <w:sz w:val="24"/>
          <w:szCs w:val="24"/>
        </w:rPr>
        <w:t xml:space="preserve"> různých tvarů. Celá ozdoba</w:t>
      </w:r>
      <w:r>
        <w:rPr>
          <w:sz w:val="24"/>
          <w:szCs w:val="24"/>
        </w:rPr>
        <w:t xml:space="preserve"> může být pomocí drátku zavěšena na dveřích či jinde v prostoru.</w:t>
      </w:r>
    </w:p>
    <w:p w:rsidR="00282B53" w:rsidRDefault="0022197D" w:rsidP="00282B53">
      <w:pPr>
        <w:ind w:firstLine="708"/>
        <w:rPr>
          <w:sz w:val="24"/>
          <w:szCs w:val="24"/>
        </w:rPr>
      </w:pPr>
      <w:r>
        <w:rPr>
          <w:sz w:val="24"/>
          <w:szCs w:val="24"/>
        </w:rPr>
        <w:t xml:space="preserve">Ve dnech 25.-26. září 2013 se „klubko“ sešlo na </w:t>
      </w:r>
      <w:proofErr w:type="spellStart"/>
      <w:r>
        <w:rPr>
          <w:sz w:val="24"/>
          <w:szCs w:val="24"/>
        </w:rPr>
        <w:t>středočechy</w:t>
      </w:r>
      <w:proofErr w:type="spellEnd"/>
      <w:r>
        <w:rPr>
          <w:sz w:val="24"/>
          <w:szCs w:val="24"/>
        </w:rPr>
        <w:t xml:space="preserve"> netradičním dvoudenním podzimním pracovním setkání v Městské knihovně </w:t>
      </w:r>
      <w:proofErr w:type="spellStart"/>
      <w:proofErr w:type="gramStart"/>
      <w:r>
        <w:rPr>
          <w:sz w:val="24"/>
          <w:szCs w:val="24"/>
        </w:rPr>
        <w:t>K.Viky</w:t>
      </w:r>
      <w:proofErr w:type="spellEnd"/>
      <w:proofErr w:type="gramEnd"/>
      <w:r>
        <w:rPr>
          <w:sz w:val="24"/>
          <w:szCs w:val="24"/>
        </w:rPr>
        <w:t xml:space="preserve"> v Sadské, jehož součástí byl i avizovaný odborný seminář </w:t>
      </w:r>
      <w:r>
        <w:rPr>
          <w:sz w:val="24"/>
          <w:szCs w:val="24"/>
        </w:rPr>
        <w:br/>
      </w:r>
      <w:r>
        <w:rPr>
          <w:b/>
          <w:i/>
          <w:sz w:val="24"/>
          <w:szCs w:val="24"/>
        </w:rPr>
        <w:t>„</w:t>
      </w:r>
      <w:r w:rsidRPr="0022197D">
        <w:rPr>
          <w:b/>
          <w:i/>
          <w:sz w:val="24"/>
          <w:szCs w:val="24"/>
        </w:rPr>
        <w:t>Fotografie duše nekradou…“</w:t>
      </w:r>
      <w:r>
        <w:rPr>
          <w:sz w:val="24"/>
          <w:szCs w:val="24"/>
        </w:rPr>
        <w:t>. Tento seminář KDK SKIP 02 Střední Čechy získal grantovou podpor</w:t>
      </w:r>
      <w:r w:rsidR="00282B53">
        <w:rPr>
          <w:sz w:val="24"/>
          <w:szCs w:val="24"/>
        </w:rPr>
        <w:t>u.</w:t>
      </w:r>
      <w:r w:rsidR="00282B53" w:rsidRPr="00282B53">
        <w:rPr>
          <w:sz w:val="24"/>
          <w:szCs w:val="24"/>
        </w:rPr>
        <w:t xml:space="preserve"> </w:t>
      </w:r>
      <w:r w:rsidR="00282B53" w:rsidRPr="0022197D">
        <w:rPr>
          <w:sz w:val="24"/>
          <w:szCs w:val="24"/>
        </w:rPr>
        <w:t>Kolegyně</w:t>
      </w:r>
      <w:r w:rsidR="00282B53">
        <w:rPr>
          <w:sz w:val="24"/>
          <w:szCs w:val="24"/>
        </w:rPr>
        <w:t xml:space="preserve"> v Sadské, ač </w:t>
      </w:r>
      <w:proofErr w:type="gramStart"/>
      <w:r w:rsidR="00282B53">
        <w:rPr>
          <w:sz w:val="24"/>
          <w:szCs w:val="24"/>
        </w:rPr>
        <w:t>mají</w:t>
      </w:r>
      <w:proofErr w:type="gramEnd"/>
      <w:r w:rsidR="00282B53">
        <w:rPr>
          <w:sz w:val="24"/>
          <w:szCs w:val="24"/>
        </w:rPr>
        <w:t xml:space="preserve"> k dispozici velmi omezené prostory  pro nás </w:t>
      </w:r>
      <w:proofErr w:type="gramStart"/>
      <w:r w:rsidR="00282B53">
        <w:rPr>
          <w:sz w:val="24"/>
          <w:szCs w:val="24"/>
        </w:rPr>
        <w:t>připravily</w:t>
      </w:r>
      <w:proofErr w:type="gramEnd"/>
      <w:r w:rsidR="00282B53">
        <w:rPr>
          <w:sz w:val="24"/>
          <w:szCs w:val="24"/>
        </w:rPr>
        <w:t xml:space="preserve"> velmi příjemné prostředí.  Po obligátním jednání o všech probíhajících a budoucích knihovnických akcích nás předsedkyně </w:t>
      </w:r>
      <w:proofErr w:type="gramStart"/>
      <w:r w:rsidR="00282B53">
        <w:rPr>
          <w:sz w:val="24"/>
          <w:szCs w:val="24"/>
        </w:rPr>
        <w:t>informovala  o blížící</w:t>
      </w:r>
      <w:proofErr w:type="gramEnd"/>
      <w:r w:rsidR="00282B53">
        <w:rPr>
          <w:sz w:val="24"/>
          <w:szCs w:val="24"/>
        </w:rPr>
        <w:t xml:space="preserve"> se Valné hromadě KDK SKIP ve Vsetíně a jejím programu.  </w:t>
      </w:r>
    </w:p>
    <w:p w:rsidR="0022197D" w:rsidRDefault="0022197D" w:rsidP="000129AB">
      <w:pPr>
        <w:ind w:firstLine="708"/>
        <w:rPr>
          <w:sz w:val="24"/>
          <w:szCs w:val="24"/>
        </w:rPr>
      </w:pPr>
      <w:r>
        <w:rPr>
          <w:sz w:val="24"/>
          <w:szCs w:val="24"/>
        </w:rPr>
        <w:t>Nosným tématem leto</w:t>
      </w:r>
      <w:r w:rsidR="00344570">
        <w:rPr>
          <w:sz w:val="24"/>
          <w:szCs w:val="24"/>
        </w:rPr>
        <w:t>šního podzimního setkání se</w:t>
      </w:r>
      <w:r>
        <w:rPr>
          <w:sz w:val="24"/>
          <w:szCs w:val="24"/>
        </w:rPr>
        <w:t xml:space="preserve"> stalo </w:t>
      </w:r>
      <w:r w:rsidRPr="0022197D">
        <w:rPr>
          <w:b/>
          <w:i/>
          <w:sz w:val="24"/>
          <w:szCs w:val="24"/>
        </w:rPr>
        <w:t>FOTOGRAFOVÁNÍ</w:t>
      </w:r>
      <w:r>
        <w:rPr>
          <w:sz w:val="24"/>
          <w:szCs w:val="24"/>
        </w:rPr>
        <w:t>.</w:t>
      </w:r>
      <w:r>
        <w:rPr>
          <w:b/>
          <w:i/>
          <w:sz w:val="24"/>
          <w:szCs w:val="24"/>
        </w:rPr>
        <w:t xml:space="preserve"> </w:t>
      </w:r>
      <w:r w:rsidRPr="00282B53">
        <w:rPr>
          <w:sz w:val="24"/>
          <w:szCs w:val="24"/>
        </w:rPr>
        <w:t>S profesionálním fotografem Mgr. Petrem Pavlíčkem</w:t>
      </w:r>
      <w:r w:rsidR="00344570">
        <w:rPr>
          <w:sz w:val="24"/>
          <w:szCs w:val="24"/>
        </w:rPr>
        <w:t xml:space="preserve"> jsme </w:t>
      </w:r>
      <w:r w:rsidR="00282B53">
        <w:rPr>
          <w:sz w:val="24"/>
          <w:szCs w:val="24"/>
        </w:rPr>
        <w:t xml:space="preserve"> </w:t>
      </w:r>
      <w:r w:rsidR="00344570">
        <w:rPr>
          <w:sz w:val="24"/>
          <w:szCs w:val="24"/>
        </w:rPr>
        <w:t>p</w:t>
      </w:r>
      <w:r w:rsidR="00282B53">
        <w:rPr>
          <w:sz w:val="24"/>
          <w:szCs w:val="24"/>
        </w:rPr>
        <w:t xml:space="preserve">říjemnou formou prostřednictvím přednášky s praktickými </w:t>
      </w:r>
      <w:proofErr w:type="gramStart"/>
      <w:r w:rsidR="00282B53">
        <w:rPr>
          <w:sz w:val="24"/>
          <w:szCs w:val="24"/>
        </w:rPr>
        <w:t>ukázkami , tipy</w:t>
      </w:r>
      <w:proofErr w:type="gramEnd"/>
      <w:r w:rsidR="00282B53">
        <w:rPr>
          <w:sz w:val="24"/>
          <w:szCs w:val="24"/>
        </w:rPr>
        <w:t xml:space="preserve"> a „fígly“ </w:t>
      </w:r>
      <w:r w:rsidR="00344570">
        <w:rPr>
          <w:sz w:val="24"/>
          <w:szCs w:val="24"/>
        </w:rPr>
        <w:t xml:space="preserve">zapracovaly </w:t>
      </w:r>
      <w:r w:rsidR="00282B53">
        <w:rPr>
          <w:sz w:val="24"/>
          <w:szCs w:val="24"/>
        </w:rPr>
        <w:t>na naše</w:t>
      </w:r>
      <w:r w:rsidR="00344570">
        <w:rPr>
          <w:sz w:val="24"/>
          <w:szCs w:val="24"/>
        </w:rPr>
        <w:t>m</w:t>
      </w:r>
      <w:r w:rsidR="00282B53">
        <w:rPr>
          <w:sz w:val="24"/>
          <w:szCs w:val="24"/>
        </w:rPr>
        <w:t xml:space="preserve"> zdokonalení týkajícího se kvalitního obrazového zdokumentování dění v našich knihovnách. Následně nám </w:t>
      </w:r>
      <w:r w:rsidR="00344570">
        <w:rPr>
          <w:sz w:val="24"/>
          <w:szCs w:val="24"/>
        </w:rPr>
        <w:t xml:space="preserve">pan Pavlíček </w:t>
      </w:r>
      <w:r w:rsidR="00282B53">
        <w:rPr>
          <w:sz w:val="24"/>
          <w:szCs w:val="24"/>
        </w:rPr>
        <w:t xml:space="preserve">představil i možnosti jednoduchých grafických úprav fotografií v dostupných programech. Po absolvování semináře </w:t>
      </w:r>
      <w:r w:rsidR="00344570">
        <w:rPr>
          <w:sz w:val="24"/>
          <w:szCs w:val="24"/>
        </w:rPr>
        <w:t xml:space="preserve">všechny </w:t>
      </w:r>
      <w:r w:rsidR="00282B53">
        <w:rPr>
          <w:sz w:val="24"/>
          <w:szCs w:val="24"/>
        </w:rPr>
        <w:t xml:space="preserve">doufáme, že vzhled </w:t>
      </w:r>
      <w:r w:rsidR="00344570">
        <w:rPr>
          <w:sz w:val="24"/>
          <w:szCs w:val="24"/>
        </w:rPr>
        <w:t xml:space="preserve">nejenom </w:t>
      </w:r>
      <w:r w:rsidR="00282B53">
        <w:rPr>
          <w:sz w:val="24"/>
          <w:szCs w:val="24"/>
        </w:rPr>
        <w:t>webových stránek našich knihoven zvýší svoji úroveň. Seminář byl zaměřen i prakticky – všechny zúčastněné knihovnice si přivezly svůj fotoaparát a pan Pavlíček řešil individuální „</w:t>
      </w:r>
      <w:proofErr w:type="spellStart"/>
      <w:r w:rsidR="00282B53">
        <w:rPr>
          <w:sz w:val="24"/>
          <w:szCs w:val="24"/>
        </w:rPr>
        <w:t>fotografovací“problémy</w:t>
      </w:r>
      <w:proofErr w:type="spellEnd"/>
      <w:r w:rsidR="00282B53">
        <w:rPr>
          <w:sz w:val="24"/>
          <w:szCs w:val="24"/>
        </w:rPr>
        <w:t xml:space="preserve"> jednotlivých knihovnic.</w:t>
      </w:r>
    </w:p>
    <w:p w:rsidR="007104C3" w:rsidRDefault="007320C0" w:rsidP="007104C3">
      <w:pPr>
        <w:rPr>
          <w:sz w:val="24"/>
          <w:szCs w:val="24"/>
        </w:rPr>
      </w:pPr>
      <w:r>
        <w:rPr>
          <w:sz w:val="24"/>
          <w:szCs w:val="24"/>
        </w:rPr>
        <w:lastRenderedPageBreak/>
        <w:tab/>
      </w:r>
      <w:r w:rsidR="00632E27">
        <w:rPr>
          <w:sz w:val="24"/>
          <w:szCs w:val="24"/>
        </w:rPr>
        <w:t xml:space="preserve"> </w:t>
      </w:r>
    </w:p>
    <w:p w:rsidR="00344570" w:rsidRDefault="00632E27" w:rsidP="00002950">
      <w:pPr>
        <w:pStyle w:val="Default"/>
        <w:rPr>
          <w:rFonts w:asciiTheme="minorHAnsi" w:hAnsiTheme="minorHAnsi"/>
        </w:rPr>
      </w:pPr>
      <w:r>
        <w:tab/>
      </w:r>
      <w:r w:rsidR="00344570">
        <w:rPr>
          <w:rFonts w:asciiTheme="minorHAnsi" w:hAnsiTheme="minorHAnsi"/>
        </w:rPr>
        <w:t xml:space="preserve">Zbytek </w:t>
      </w:r>
      <w:r w:rsidRPr="001B400F">
        <w:rPr>
          <w:rFonts w:asciiTheme="minorHAnsi" w:hAnsiTheme="minorHAnsi"/>
        </w:rPr>
        <w:t>o</w:t>
      </w:r>
      <w:r w:rsidR="00344570">
        <w:rPr>
          <w:rFonts w:asciiTheme="minorHAnsi" w:hAnsiTheme="minorHAnsi"/>
        </w:rPr>
        <w:t>d</w:t>
      </w:r>
      <w:r w:rsidRPr="001B400F">
        <w:rPr>
          <w:rFonts w:asciiTheme="minorHAnsi" w:hAnsiTheme="minorHAnsi"/>
        </w:rPr>
        <w:t xml:space="preserve">poledne jsme využily ke komentované prohlídce </w:t>
      </w:r>
      <w:r w:rsidR="00344570">
        <w:rPr>
          <w:rFonts w:asciiTheme="minorHAnsi" w:hAnsiTheme="minorHAnsi"/>
        </w:rPr>
        <w:t xml:space="preserve">středočeské Sadské.  V  17 hodin na nás ještě čekala beseda s úspěšnou spisovatelkou detektivních příběhů paní Zdeňkou </w:t>
      </w:r>
      <w:proofErr w:type="spellStart"/>
      <w:r w:rsidR="00344570">
        <w:rPr>
          <w:rFonts w:asciiTheme="minorHAnsi" w:hAnsiTheme="minorHAnsi"/>
        </w:rPr>
        <w:t>Hamerovou</w:t>
      </w:r>
      <w:proofErr w:type="spellEnd"/>
      <w:r w:rsidR="00344570">
        <w:rPr>
          <w:rFonts w:asciiTheme="minorHAnsi" w:hAnsiTheme="minorHAnsi"/>
        </w:rPr>
        <w:t>, která je v Sadské ředitelkou místního kulturního a informačního centra, pod které spadá i knihovna.</w:t>
      </w:r>
      <w:r w:rsidR="00815AA2">
        <w:rPr>
          <w:rFonts w:asciiTheme="minorHAnsi" w:hAnsiTheme="minorHAnsi"/>
        </w:rPr>
        <w:t xml:space="preserve"> Zdeň</w:t>
      </w:r>
      <w:r w:rsidR="00344570">
        <w:rPr>
          <w:rFonts w:asciiTheme="minorHAnsi" w:hAnsiTheme="minorHAnsi"/>
        </w:rPr>
        <w:t xml:space="preserve">ka </w:t>
      </w:r>
      <w:proofErr w:type="spellStart"/>
      <w:r w:rsidR="00344570">
        <w:rPr>
          <w:rFonts w:asciiTheme="minorHAnsi" w:hAnsiTheme="minorHAnsi"/>
        </w:rPr>
        <w:t>Hamerová</w:t>
      </w:r>
      <w:proofErr w:type="spellEnd"/>
      <w:r w:rsidR="00344570">
        <w:rPr>
          <w:rFonts w:asciiTheme="minorHAnsi" w:hAnsiTheme="minorHAnsi"/>
        </w:rPr>
        <w:t xml:space="preserve"> nám představila své literární dílo a především nám přiblížila svoji poslední detektivku s názvem: </w:t>
      </w:r>
      <w:proofErr w:type="spellStart"/>
      <w:r w:rsidR="00344570">
        <w:rPr>
          <w:rFonts w:asciiTheme="minorHAnsi" w:hAnsiTheme="minorHAnsi"/>
        </w:rPr>
        <w:t>Klejinčino</w:t>
      </w:r>
      <w:proofErr w:type="spellEnd"/>
      <w:r w:rsidR="00344570">
        <w:rPr>
          <w:rFonts w:asciiTheme="minorHAnsi" w:hAnsiTheme="minorHAnsi"/>
        </w:rPr>
        <w:t xml:space="preserve"> tajemství,</w:t>
      </w:r>
      <w:r w:rsidR="00815AA2">
        <w:rPr>
          <w:rFonts w:asciiTheme="minorHAnsi" w:hAnsiTheme="minorHAnsi"/>
        </w:rPr>
        <w:t xml:space="preserve"> která vyjde v březnu 2014.</w:t>
      </w:r>
    </w:p>
    <w:p w:rsidR="00344570" w:rsidRDefault="00344570" w:rsidP="00344570">
      <w:pPr>
        <w:pStyle w:val="Default"/>
        <w:ind w:firstLine="708"/>
        <w:rPr>
          <w:rFonts w:asciiTheme="minorHAnsi" w:hAnsiTheme="minorHAnsi"/>
        </w:rPr>
      </w:pPr>
    </w:p>
    <w:p w:rsidR="004B3D11" w:rsidRDefault="00344570" w:rsidP="00344570">
      <w:pPr>
        <w:pStyle w:val="Default"/>
        <w:ind w:firstLine="708"/>
        <w:rPr>
          <w:rFonts w:asciiTheme="minorHAnsi" w:hAnsiTheme="minorHAnsi"/>
        </w:rPr>
      </w:pPr>
      <w:r>
        <w:rPr>
          <w:rFonts w:asciiTheme="minorHAnsi" w:hAnsiTheme="minorHAnsi"/>
        </w:rPr>
        <w:t xml:space="preserve">Ve čtvrtek </w:t>
      </w:r>
      <w:proofErr w:type="gramStart"/>
      <w:r>
        <w:rPr>
          <w:rFonts w:asciiTheme="minorHAnsi" w:hAnsiTheme="minorHAnsi"/>
        </w:rPr>
        <w:t>26.9.2013</w:t>
      </w:r>
      <w:proofErr w:type="gramEnd"/>
      <w:r>
        <w:rPr>
          <w:rFonts w:asciiTheme="minorHAnsi" w:hAnsiTheme="minorHAnsi"/>
        </w:rPr>
        <w:t xml:space="preserve"> byl na řadě poslední bod</w:t>
      </w:r>
      <w:r w:rsidR="00026D1D" w:rsidRPr="00002950">
        <w:rPr>
          <w:rFonts w:asciiTheme="minorHAnsi" w:hAnsiTheme="minorHAnsi"/>
        </w:rPr>
        <w:t xml:space="preserve"> </w:t>
      </w:r>
      <w:r>
        <w:rPr>
          <w:rFonts w:asciiTheme="minorHAnsi" w:hAnsiTheme="minorHAnsi"/>
        </w:rPr>
        <w:t xml:space="preserve">našeho podzimního setkání. </w:t>
      </w:r>
      <w:r w:rsidR="004B3D11" w:rsidRPr="00002950">
        <w:rPr>
          <w:rFonts w:asciiTheme="minorHAnsi" w:hAnsiTheme="minorHAnsi"/>
        </w:rPr>
        <w:t xml:space="preserve"> </w:t>
      </w:r>
      <w:r w:rsidR="00815AA2">
        <w:rPr>
          <w:rFonts w:asciiTheme="minorHAnsi" w:hAnsiTheme="minorHAnsi"/>
        </w:rPr>
        <w:t xml:space="preserve">Pan Pavlíček nám pro každou knihovnici do rána vyrobil naši skupinovou fotografii, pro kterou již stačilo jen vyrobit hezký rámeček. Výroba fotografických rámečků může být také dobrým nápadem pro výtvarné dílničky v dětských </w:t>
      </w:r>
      <w:proofErr w:type="gramStart"/>
      <w:r w:rsidR="0047155C">
        <w:rPr>
          <w:rFonts w:asciiTheme="minorHAnsi" w:hAnsiTheme="minorHAnsi"/>
        </w:rPr>
        <w:t xml:space="preserve">odděleních </w:t>
      </w:r>
      <w:r w:rsidR="00815AA2">
        <w:rPr>
          <w:rFonts w:asciiTheme="minorHAnsi" w:hAnsiTheme="minorHAnsi"/>
        </w:rPr>
        <w:t xml:space="preserve">. </w:t>
      </w:r>
      <w:r w:rsidR="0047155C">
        <w:rPr>
          <w:rFonts w:asciiTheme="minorHAnsi" w:hAnsiTheme="minorHAnsi"/>
        </w:rPr>
        <w:t>Rámečky</w:t>
      </w:r>
      <w:proofErr w:type="gramEnd"/>
      <w:r w:rsidR="0047155C">
        <w:rPr>
          <w:rFonts w:asciiTheme="minorHAnsi" w:hAnsiTheme="minorHAnsi"/>
        </w:rPr>
        <w:t xml:space="preserve"> s fotografiemi z jednotlivých akcí mohou neotřele oživit interiér našich knihoven. Ke zdobení jsme měly připraveny dřevěné rámečky a nepřeberné množství věcí na jejich přízdobu. Během 2 hodin vznikly rámečky jak s</w:t>
      </w:r>
      <w:r w:rsidR="00817B53">
        <w:rPr>
          <w:rFonts w:asciiTheme="minorHAnsi" w:hAnsiTheme="minorHAnsi"/>
        </w:rPr>
        <w:t> </w:t>
      </w:r>
      <w:r w:rsidR="0047155C">
        <w:rPr>
          <w:rFonts w:asciiTheme="minorHAnsi" w:hAnsiTheme="minorHAnsi"/>
        </w:rPr>
        <w:t>podzimními</w:t>
      </w:r>
      <w:r w:rsidR="00817B53">
        <w:rPr>
          <w:rFonts w:asciiTheme="minorHAnsi" w:hAnsiTheme="minorHAnsi"/>
        </w:rPr>
        <w:t>, tak veselými dětskými motivy.</w:t>
      </w:r>
    </w:p>
    <w:p w:rsidR="0047155C" w:rsidRDefault="0047155C" w:rsidP="00344570">
      <w:pPr>
        <w:pStyle w:val="Default"/>
        <w:ind w:firstLine="708"/>
        <w:rPr>
          <w:rFonts w:asciiTheme="minorHAnsi" w:hAnsiTheme="minorHAnsi"/>
        </w:rPr>
      </w:pPr>
    </w:p>
    <w:p w:rsidR="004B3D11" w:rsidRDefault="00817B53" w:rsidP="00817B53">
      <w:pPr>
        <w:ind w:firstLine="708"/>
        <w:rPr>
          <w:sz w:val="24"/>
          <w:szCs w:val="24"/>
        </w:rPr>
      </w:pPr>
      <w:r>
        <w:rPr>
          <w:sz w:val="24"/>
          <w:szCs w:val="24"/>
        </w:rPr>
        <w:t>Jednalo se i o místech</w:t>
      </w:r>
      <w:r w:rsidR="004B3D11">
        <w:rPr>
          <w:sz w:val="24"/>
          <w:szCs w:val="24"/>
        </w:rPr>
        <w:t xml:space="preserve"> konání </w:t>
      </w:r>
      <w:r>
        <w:rPr>
          <w:sz w:val="24"/>
          <w:szCs w:val="24"/>
        </w:rPr>
        <w:t xml:space="preserve">setkání na </w:t>
      </w:r>
      <w:proofErr w:type="gramStart"/>
      <w:r>
        <w:rPr>
          <w:sz w:val="24"/>
          <w:szCs w:val="24"/>
        </w:rPr>
        <w:t>rok  2014</w:t>
      </w:r>
      <w:proofErr w:type="gramEnd"/>
      <w:r w:rsidR="004B3D11">
        <w:rPr>
          <w:sz w:val="24"/>
          <w:szCs w:val="24"/>
        </w:rPr>
        <w:t xml:space="preserve">. Do užšího výběru se dostala </w:t>
      </w:r>
      <w:proofErr w:type="spellStart"/>
      <w:r>
        <w:rPr>
          <w:sz w:val="24"/>
          <w:szCs w:val="24"/>
        </w:rPr>
        <w:t>Městká</w:t>
      </w:r>
      <w:proofErr w:type="spellEnd"/>
      <w:r>
        <w:rPr>
          <w:sz w:val="24"/>
          <w:szCs w:val="24"/>
        </w:rPr>
        <w:t xml:space="preserve"> knihovna Kladno</w:t>
      </w:r>
      <w:r w:rsidR="004B3D11">
        <w:rPr>
          <w:sz w:val="24"/>
          <w:szCs w:val="24"/>
        </w:rPr>
        <w:t xml:space="preserve"> a Městská knihovna Kolín. Ještě rozhodneme, </w:t>
      </w:r>
      <w:r>
        <w:rPr>
          <w:sz w:val="24"/>
          <w:szCs w:val="24"/>
        </w:rPr>
        <w:t>v jakém pořadí tyto k</w:t>
      </w:r>
      <w:r w:rsidR="009875B7">
        <w:rPr>
          <w:sz w:val="24"/>
          <w:szCs w:val="24"/>
        </w:rPr>
        <w:t>rásná</w:t>
      </w:r>
      <w:r>
        <w:rPr>
          <w:sz w:val="24"/>
          <w:szCs w:val="24"/>
        </w:rPr>
        <w:t xml:space="preserve"> středočeská</w:t>
      </w:r>
      <w:r w:rsidR="004B3D11">
        <w:rPr>
          <w:sz w:val="24"/>
          <w:szCs w:val="24"/>
        </w:rPr>
        <w:t xml:space="preserve"> měst</w:t>
      </w:r>
      <w:r>
        <w:rPr>
          <w:sz w:val="24"/>
          <w:szCs w:val="24"/>
        </w:rPr>
        <w:t>a</w:t>
      </w:r>
      <w:r w:rsidR="004B3D11">
        <w:rPr>
          <w:sz w:val="24"/>
          <w:szCs w:val="24"/>
        </w:rPr>
        <w:t xml:space="preserve"> navštívíme v příštím roce.</w:t>
      </w:r>
      <w:r>
        <w:rPr>
          <w:sz w:val="24"/>
          <w:szCs w:val="24"/>
        </w:rPr>
        <w:t xml:space="preserve"> Moc se těšíme do Kladna, kde právě probíhá rekonstrukce bývalé mototechny, která bude již v příštím roce sloužit jako knihovna. Celkové náklady na rekonstrukci budou více než 43 milionů korun.</w:t>
      </w:r>
    </w:p>
    <w:p w:rsidR="00F32F17" w:rsidRDefault="004B3D11" w:rsidP="00931B27">
      <w:pPr>
        <w:rPr>
          <w:sz w:val="24"/>
          <w:szCs w:val="24"/>
        </w:rPr>
      </w:pPr>
      <w:r>
        <w:rPr>
          <w:sz w:val="24"/>
          <w:szCs w:val="24"/>
        </w:rPr>
        <w:tab/>
        <w:t xml:space="preserve">Na závěr </w:t>
      </w:r>
      <w:r w:rsidR="00817B53">
        <w:rPr>
          <w:sz w:val="24"/>
          <w:szCs w:val="24"/>
        </w:rPr>
        <w:t>ještě několik čísel. V roce 2013</w:t>
      </w:r>
      <w:r w:rsidR="00FC0839">
        <w:rPr>
          <w:sz w:val="24"/>
          <w:szCs w:val="24"/>
        </w:rPr>
        <w:t xml:space="preserve"> se pracovních seminářů</w:t>
      </w:r>
      <w:r>
        <w:rPr>
          <w:sz w:val="24"/>
          <w:szCs w:val="24"/>
        </w:rPr>
        <w:t xml:space="preserve"> a klubových setká</w:t>
      </w:r>
      <w:r w:rsidR="00817B53">
        <w:rPr>
          <w:sz w:val="24"/>
          <w:szCs w:val="24"/>
        </w:rPr>
        <w:t>ní KDK SKIP zúčastnilo celkem 32</w:t>
      </w:r>
      <w:r>
        <w:rPr>
          <w:sz w:val="24"/>
          <w:szCs w:val="24"/>
        </w:rPr>
        <w:t xml:space="preserve"> knihovnic</w:t>
      </w:r>
      <w:r w:rsidR="00817B53">
        <w:rPr>
          <w:sz w:val="24"/>
          <w:szCs w:val="24"/>
        </w:rPr>
        <w:t xml:space="preserve"> z 11</w:t>
      </w:r>
      <w:r w:rsidR="00FC0839">
        <w:rPr>
          <w:sz w:val="24"/>
          <w:szCs w:val="24"/>
        </w:rPr>
        <w:t xml:space="preserve"> knihoven ve středočeském regionu, které jsou institucionálními členy SKIP. Průměrná </w:t>
      </w:r>
      <w:r w:rsidR="009875B7">
        <w:rPr>
          <w:sz w:val="24"/>
          <w:szCs w:val="24"/>
        </w:rPr>
        <w:t xml:space="preserve">účast na těchto aktivitách je </w:t>
      </w:r>
      <w:proofErr w:type="gramStart"/>
      <w:r w:rsidR="009875B7">
        <w:rPr>
          <w:sz w:val="24"/>
          <w:szCs w:val="24"/>
        </w:rPr>
        <w:t>64</w:t>
      </w:r>
      <w:r w:rsidR="00FC0839">
        <w:rPr>
          <w:sz w:val="24"/>
          <w:szCs w:val="24"/>
        </w:rPr>
        <w:t>% .</w:t>
      </w:r>
      <w:proofErr w:type="gramEnd"/>
    </w:p>
    <w:p w:rsidR="000129AB" w:rsidRDefault="009875B7" w:rsidP="00F91F84">
      <w:pPr>
        <w:ind w:firstLine="708"/>
        <w:rPr>
          <w:sz w:val="24"/>
          <w:szCs w:val="24"/>
        </w:rPr>
      </w:pPr>
      <w:r>
        <w:rPr>
          <w:sz w:val="24"/>
          <w:szCs w:val="24"/>
        </w:rPr>
        <w:t>R</w:t>
      </w:r>
      <w:r w:rsidR="00002544">
        <w:rPr>
          <w:sz w:val="24"/>
          <w:szCs w:val="24"/>
        </w:rPr>
        <w:t>ok</w:t>
      </w:r>
      <w:r>
        <w:rPr>
          <w:sz w:val="24"/>
          <w:szCs w:val="24"/>
        </w:rPr>
        <w:t xml:space="preserve"> 2014 bude ve znamení zvýšené snahy</w:t>
      </w:r>
      <w:r w:rsidR="00002544">
        <w:rPr>
          <w:sz w:val="24"/>
          <w:szCs w:val="24"/>
        </w:rPr>
        <w:t xml:space="preserve"> o získá</w:t>
      </w:r>
      <w:r>
        <w:rPr>
          <w:sz w:val="24"/>
          <w:szCs w:val="24"/>
        </w:rPr>
        <w:t>vá</w:t>
      </w:r>
      <w:r w:rsidR="00002544">
        <w:rPr>
          <w:sz w:val="24"/>
          <w:szCs w:val="24"/>
        </w:rPr>
        <w:t xml:space="preserve">ní nových členů KDK SKIP, kteří by rozšířili řady </w:t>
      </w:r>
      <w:r w:rsidR="00FC0839">
        <w:rPr>
          <w:sz w:val="24"/>
          <w:szCs w:val="24"/>
        </w:rPr>
        <w:t>všech těch, kterým leží na srdci</w:t>
      </w:r>
      <w:r w:rsidR="00002544">
        <w:rPr>
          <w:sz w:val="24"/>
          <w:szCs w:val="24"/>
        </w:rPr>
        <w:t xml:space="preserve"> </w:t>
      </w:r>
      <w:r w:rsidR="00FC0839">
        <w:rPr>
          <w:sz w:val="24"/>
          <w:szCs w:val="24"/>
        </w:rPr>
        <w:t xml:space="preserve">podpora </w:t>
      </w:r>
      <w:r w:rsidR="00002544">
        <w:rPr>
          <w:sz w:val="24"/>
          <w:szCs w:val="24"/>
        </w:rPr>
        <w:t xml:space="preserve">dětského čtenářství v České republice. </w:t>
      </w:r>
      <w:r>
        <w:rPr>
          <w:sz w:val="24"/>
          <w:szCs w:val="24"/>
        </w:rPr>
        <w:t xml:space="preserve">Velmi rády bychom získaly ke spolupráci knihovnice z dětského oddělení v Mělníce. </w:t>
      </w:r>
      <w:r w:rsidR="00FC0839">
        <w:rPr>
          <w:sz w:val="24"/>
          <w:szCs w:val="24"/>
        </w:rPr>
        <w:t xml:space="preserve"> Ke konkrétní spolupráci však zatím nedošlo. U nových členů preferujeme takzvaný status „pozorovatele“ – knihovna, která má zájem o spolupráci je pozvána na naše semináře či pracovní setkání a po absolvování programu se může rozhodnout, zda bude pravidelně využívat všech výhod KDK SKIP a stane se jeho právoplatným členem, jak v rovině </w:t>
      </w:r>
      <w:proofErr w:type="gramStart"/>
      <w:r w:rsidR="00FC0839">
        <w:rPr>
          <w:sz w:val="24"/>
          <w:szCs w:val="24"/>
        </w:rPr>
        <w:t xml:space="preserve">institucionální </w:t>
      </w:r>
      <w:r w:rsidR="00F91F84">
        <w:rPr>
          <w:sz w:val="24"/>
          <w:szCs w:val="24"/>
        </w:rPr>
        <w:t xml:space="preserve"> nebo</w:t>
      </w:r>
      <w:proofErr w:type="gramEnd"/>
      <w:r w:rsidR="00F91F84">
        <w:rPr>
          <w:sz w:val="24"/>
          <w:szCs w:val="24"/>
        </w:rPr>
        <w:t xml:space="preserve"> formou individuálního členství.</w:t>
      </w:r>
      <w:r>
        <w:rPr>
          <w:sz w:val="24"/>
          <w:szCs w:val="24"/>
        </w:rPr>
        <w:t xml:space="preserve"> </w:t>
      </w:r>
    </w:p>
    <w:p w:rsidR="00FC0839" w:rsidRDefault="000129AB" w:rsidP="00F91F84">
      <w:pPr>
        <w:ind w:firstLine="708"/>
        <w:rPr>
          <w:sz w:val="24"/>
          <w:szCs w:val="24"/>
        </w:rPr>
      </w:pPr>
      <w:r>
        <w:rPr>
          <w:sz w:val="24"/>
          <w:szCs w:val="24"/>
        </w:rPr>
        <w:t>Častým</w:t>
      </w:r>
      <w:r w:rsidR="00F91F84">
        <w:rPr>
          <w:sz w:val="24"/>
          <w:szCs w:val="24"/>
        </w:rPr>
        <w:t xml:space="preserve"> problém</w:t>
      </w:r>
      <w:r>
        <w:rPr>
          <w:sz w:val="24"/>
          <w:szCs w:val="24"/>
        </w:rPr>
        <w:t xml:space="preserve">em s účastí </w:t>
      </w:r>
      <w:r w:rsidR="00F91F84">
        <w:rPr>
          <w:sz w:val="24"/>
          <w:szCs w:val="24"/>
        </w:rPr>
        <w:t xml:space="preserve"> knihovnic na vzdělávací</w:t>
      </w:r>
      <w:r>
        <w:rPr>
          <w:sz w:val="24"/>
          <w:szCs w:val="24"/>
        </w:rPr>
        <w:t xml:space="preserve">ch </w:t>
      </w:r>
      <w:proofErr w:type="gramStart"/>
      <w:r>
        <w:rPr>
          <w:sz w:val="24"/>
          <w:szCs w:val="24"/>
        </w:rPr>
        <w:t>akcí</w:t>
      </w:r>
      <w:proofErr w:type="gramEnd"/>
      <w:r w:rsidR="00F91F84">
        <w:rPr>
          <w:sz w:val="24"/>
          <w:szCs w:val="24"/>
        </w:rPr>
        <w:t xml:space="preserve"> všeho druhu</w:t>
      </w:r>
      <w:r>
        <w:rPr>
          <w:sz w:val="24"/>
          <w:szCs w:val="24"/>
        </w:rPr>
        <w:t xml:space="preserve"> je nedostatečné personální obsazení malých knihoven a v neposlední řadě i finanční situace</w:t>
      </w:r>
      <w:r w:rsidR="00F91F84">
        <w:rPr>
          <w:sz w:val="24"/>
          <w:szCs w:val="24"/>
        </w:rPr>
        <w:t>. Musí se najít personální náhrada po dobu nepřítomnosti knihovnice na svém pracovišti a mnozí nadřízení nemají ani financ</w:t>
      </w:r>
      <w:r w:rsidR="00026D1D">
        <w:rPr>
          <w:sz w:val="24"/>
          <w:szCs w:val="24"/>
        </w:rPr>
        <w:t>e na proplacení cestovních výdaj</w:t>
      </w:r>
      <w:r w:rsidR="00F91F84">
        <w:rPr>
          <w:sz w:val="24"/>
          <w:szCs w:val="24"/>
        </w:rPr>
        <w:t>ů.</w:t>
      </w:r>
    </w:p>
    <w:p w:rsidR="00133CB9" w:rsidRDefault="00F91F84" w:rsidP="00262BC7">
      <w:pPr>
        <w:ind w:firstLine="708"/>
        <w:rPr>
          <w:sz w:val="24"/>
          <w:szCs w:val="24"/>
        </w:rPr>
      </w:pPr>
      <w:r>
        <w:rPr>
          <w:sz w:val="24"/>
          <w:szCs w:val="24"/>
        </w:rPr>
        <w:t>Určitě bychom rády</w:t>
      </w:r>
      <w:r w:rsidR="00133CB9">
        <w:rPr>
          <w:sz w:val="24"/>
          <w:szCs w:val="24"/>
        </w:rPr>
        <w:t xml:space="preserve"> v příštím roce oslovily další knihovny a </w:t>
      </w:r>
      <w:proofErr w:type="gramStart"/>
      <w:r w:rsidR="00133CB9">
        <w:rPr>
          <w:sz w:val="24"/>
          <w:szCs w:val="24"/>
        </w:rPr>
        <w:t>nabídly</w:t>
      </w:r>
      <w:proofErr w:type="gramEnd"/>
      <w:r w:rsidR="00133CB9">
        <w:rPr>
          <w:sz w:val="24"/>
          <w:szCs w:val="24"/>
        </w:rPr>
        <w:t xml:space="preserve"> jim účast na našich setkáních popř. členství v Klubu dětských knihoven SKIP.</w:t>
      </w:r>
    </w:p>
    <w:p w:rsidR="00002950" w:rsidRDefault="00133CB9" w:rsidP="00002950">
      <w:pPr>
        <w:ind w:firstLine="708"/>
        <w:rPr>
          <w:sz w:val="24"/>
          <w:szCs w:val="24"/>
        </w:rPr>
      </w:pPr>
      <w:r>
        <w:rPr>
          <w:sz w:val="24"/>
          <w:szCs w:val="24"/>
        </w:rPr>
        <w:t xml:space="preserve">V současné době nastavený systém jednoho dvoudenního pracovního semináře v jarním období a jednoho pracovního setkání na podzim se jeví jako osvědčený a dostatečný pro vzájemné předávání našich </w:t>
      </w:r>
      <w:r w:rsidR="00262BC7">
        <w:rPr>
          <w:sz w:val="24"/>
          <w:szCs w:val="24"/>
        </w:rPr>
        <w:t xml:space="preserve">získaných </w:t>
      </w:r>
      <w:r>
        <w:rPr>
          <w:sz w:val="24"/>
          <w:szCs w:val="24"/>
        </w:rPr>
        <w:t xml:space="preserve">zkušeností. </w:t>
      </w:r>
      <w:r w:rsidR="00F91F84">
        <w:rPr>
          <w:sz w:val="24"/>
          <w:szCs w:val="24"/>
        </w:rPr>
        <w:t xml:space="preserve"> </w:t>
      </w:r>
      <w:r>
        <w:rPr>
          <w:sz w:val="24"/>
          <w:szCs w:val="24"/>
        </w:rPr>
        <w:t>Samozřejmě prostřednictvím e-mailů či telefonů jsme spolu v pracovním i osobním kontaktu po celý rok.</w:t>
      </w:r>
      <w:r w:rsidR="0059741D" w:rsidRPr="0059741D">
        <w:rPr>
          <w:sz w:val="24"/>
          <w:szCs w:val="24"/>
        </w:rPr>
        <w:t xml:space="preserve"> </w:t>
      </w:r>
    </w:p>
    <w:p w:rsidR="00CD4819" w:rsidRPr="00133CB9" w:rsidRDefault="00133CB9" w:rsidP="00931B27">
      <w:pPr>
        <w:rPr>
          <w:b/>
          <w:i/>
        </w:rPr>
      </w:pPr>
      <w:r w:rsidRPr="00133CB9">
        <w:rPr>
          <w:b/>
          <w:i/>
        </w:rPr>
        <w:t>Michaela Baštecká</w:t>
      </w:r>
    </w:p>
    <w:p w:rsidR="0059741D" w:rsidRDefault="00133CB9" w:rsidP="00931B27">
      <w:pPr>
        <w:rPr>
          <w:b/>
          <w:i/>
        </w:rPr>
      </w:pPr>
      <w:r w:rsidRPr="00133CB9">
        <w:rPr>
          <w:b/>
          <w:i/>
        </w:rPr>
        <w:t>KDK SKIP 02 – Střední Čechy</w:t>
      </w:r>
      <w:r w:rsidR="000129AB">
        <w:rPr>
          <w:b/>
          <w:i/>
        </w:rPr>
        <w:br/>
      </w:r>
      <w:r w:rsidR="007104C3">
        <w:rPr>
          <w:b/>
          <w:i/>
        </w:rPr>
        <w:t>říjen</w:t>
      </w:r>
      <w:r w:rsidR="000129AB">
        <w:rPr>
          <w:b/>
          <w:i/>
        </w:rPr>
        <w:t xml:space="preserve"> 2013</w:t>
      </w:r>
    </w:p>
    <w:p w:rsidR="001F2856" w:rsidRPr="00045CA2" w:rsidRDefault="001F2856" w:rsidP="00931B27">
      <w:pPr>
        <w:rPr>
          <w:b/>
          <w:i/>
        </w:rPr>
      </w:pPr>
    </w:p>
    <w:p w:rsidR="003E0AED" w:rsidRDefault="00045CA2" w:rsidP="00931B27">
      <w:pPr>
        <w:rPr>
          <w:noProof/>
          <w:sz w:val="24"/>
          <w:szCs w:val="24"/>
        </w:rPr>
      </w:pPr>
      <w:r w:rsidRPr="00045CA2">
        <w:rPr>
          <w:b/>
          <w:i/>
          <w:sz w:val="24"/>
          <w:szCs w:val="24"/>
        </w:rPr>
        <w:t>FOTO p</w:t>
      </w:r>
      <w:r w:rsidR="00133CB9" w:rsidRPr="00045CA2">
        <w:rPr>
          <w:b/>
          <w:i/>
          <w:sz w:val="24"/>
          <w:szCs w:val="24"/>
        </w:rPr>
        <w:t>říloha:</w:t>
      </w:r>
      <w:r w:rsidR="003E0AED" w:rsidRPr="003E0AED">
        <w:rPr>
          <w:noProof/>
          <w:sz w:val="24"/>
          <w:szCs w:val="24"/>
        </w:rPr>
        <w:t xml:space="preserve"> </w:t>
      </w:r>
    </w:p>
    <w:p w:rsidR="00026D1D" w:rsidRDefault="00026D1D" w:rsidP="00931B27">
      <w:pPr>
        <w:rPr>
          <w:noProof/>
          <w:sz w:val="24"/>
          <w:szCs w:val="24"/>
        </w:rPr>
      </w:pPr>
    </w:p>
    <w:p w:rsidR="00133CB9" w:rsidRPr="00045CA2" w:rsidRDefault="00833B9F" w:rsidP="00931B27">
      <w:pPr>
        <w:rPr>
          <w:b/>
          <w:i/>
          <w:sz w:val="24"/>
          <w:szCs w:val="24"/>
        </w:rPr>
      </w:pPr>
      <w:r>
        <w:rPr>
          <w:b/>
          <w:i/>
          <w:noProof/>
          <w:sz w:val="24"/>
          <w:szCs w:val="24"/>
        </w:rPr>
        <w:drawing>
          <wp:inline distT="0" distB="0" distL="0" distR="0">
            <wp:extent cx="3000775" cy="2250610"/>
            <wp:effectExtent l="95250" t="38100" r="47225" b="73490"/>
            <wp:docPr id="1" name="obrázek 1" descr="C:\Documents and Settings\Míša\Plocha\FOTO do VZ2013\P517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íša\Plocha\FOTO do VZ2013\P5170631.JPG"/>
                    <pic:cNvPicPr>
                      <a:picLocks noChangeAspect="1" noChangeArrowheads="1"/>
                    </pic:cNvPicPr>
                  </pic:nvPicPr>
                  <pic:blipFill>
                    <a:blip r:embed="rId5" cstate="print"/>
                    <a:srcRect/>
                    <a:stretch>
                      <a:fillRect/>
                    </a:stretch>
                  </pic:blipFill>
                  <pic:spPr bwMode="auto">
                    <a:xfrm>
                      <a:off x="0" y="0"/>
                      <a:ext cx="3000775" cy="22506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b/>
          <w:i/>
          <w:sz w:val="24"/>
          <w:szCs w:val="24"/>
        </w:rPr>
        <w:t xml:space="preserve">   </w:t>
      </w:r>
      <w:r w:rsidR="00465284">
        <w:rPr>
          <w:b/>
          <w:i/>
          <w:sz w:val="24"/>
          <w:szCs w:val="24"/>
        </w:rPr>
        <w:t xml:space="preserve">    </w:t>
      </w:r>
      <w:r>
        <w:rPr>
          <w:b/>
          <w:i/>
          <w:noProof/>
          <w:sz w:val="24"/>
          <w:szCs w:val="24"/>
        </w:rPr>
        <w:drawing>
          <wp:inline distT="0" distB="0" distL="0" distR="0">
            <wp:extent cx="3008459" cy="2256374"/>
            <wp:effectExtent l="95250" t="38100" r="58591" b="67726"/>
            <wp:docPr id="2" name="obrázek 2" descr="C:\Documents and Settings\Míša\Plocha\FOTO do VZ2013\P517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íša\Plocha\FOTO do VZ2013\P5170632.JPG"/>
                    <pic:cNvPicPr>
                      <a:picLocks noChangeAspect="1" noChangeArrowheads="1"/>
                    </pic:cNvPicPr>
                  </pic:nvPicPr>
                  <pic:blipFill>
                    <a:blip r:embed="rId6" cstate="print"/>
                    <a:srcRect/>
                    <a:stretch>
                      <a:fillRect/>
                    </a:stretch>
                  </pic:blipFill>
                  <pic:spPr bwMode="auto">
                    <a:xfrm>
                      <a:off x="0" y="0"/>
                      <a:ext cx="3009250" cy="225696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33CB9" w:rsidRDefault="003E0AED" w:rsidP="00931B27">
      <w:pPr>
        <w:rPr>
          <w:sz w:val="24"/>
          <w:szCs w:val="24"/>
        </w:rPr>
      </w:pPr>
      <w:r>
        <w:rPr>
          <w:sz w:val="24"/>
          <w:szCs w:val="24"/>
        </w:rPr>
        <w:t xml:space="preserve">     </w:t>
      </w:r>
    </w:p>
    <w:p w:rsidR="00833B9F" w:rsidRDefault="00EF06AE" w:rsidP="00931B27">
      <w:pPr>
        <w:rPr>
          <w:rFonts w:ascii="Verdana" w:hAnsi="Verdana"/>
          <w:noProof/>
          <w:color w:val="0000FF"/>
          <w:sz w:val="17"/>
          <w:szCs w:val="17"/>
        </w:rPr>
      </w:pPr>
      <w:r>
        <w:rPr>
          <w:sz w:val="24"/>
          <w:szCs w:val="24"/>
        </w:rPr>
        <w:t xml:space="preserve"> </w:t>
      </w:r>
    </w:p>
    <w:p w:rsidR="00833B9F" w:rsidRDefault="00465284" w:rsidP="00931B27">
      <w:pPr>
        <w:rPr>
          <w:rFonts w:ascii="Verdana" w:hAnsi="Verdana"/>
          <w:noProof/>
          <w:color w:val="0000FF"/>
          <w:sz w:val="17"/>
          <w:szCs w:val="17"/>
        </w:rPr>
      </w:pPr>
      <w:r>
        <w:rPr>
          <w:rFonts w:ascii="Verdana" w:hAnsi="Verdana"/>
          <w:noProof/>
          <w:color w:val="0000FF"/>
          <w:sz w:val="17"/>
          <w:szCs w:val="17"/>
        </w:rPr>
        <w:t xml:space="preserve">       </w:t>
      </w:r>
      <w:r w:rsidR="00833B9F">
        <w:rPr>
          <w:rFonts w:ascii="Verdana" w:hAnsi="Verdana"/>
          <w:noProof/>
          <w:color w:val="0000FF"/>
          <w:sz w:val="17"/>
          <w:szCs w:val="17"/>
        </w:rPr>
        <w:drawing>
          <wp:inline distT="0" distB="0" distL="0" distR="0">
            <wp:extent cx="2386053" cy="2650175"/>
            <wp:effectExtent l="114300" t="38100" r="52347" b="73975"/>
            <wp:docPr id="4" name="obrázek 3" descr="C:\Documents and Settings\Míša\Plocha\FOTO do VZ2013\P517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íša\Plocha\FOTO do VZ2013\P5170647.JPG"/>
                    <pic:cNvPicPr>
                      <a:picLocks noChangeAspect="1" noChangeArrowheads="1"/>
                    </pic:cNvPicPr>
                  </pic:nvPicPr>
                  <pic:blipFill>
                    <a:blip r:embed="rId7" cstate="print"/>
                    <a:srcRect/>
                    <a:stretch>
                      <a:fillRect/>
                    </a:stretch>
                  </pic:blipFill>
                  <pic:spPr bwMode="auto">
                    <a:xfrm>
                      <a:off x="0" y="0"/>
                      <a:ext cx="2385548" cy="264961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833B9F">
        <w:rPr>
          <w:rFonts w:ascii="Verdana" w:hAnsi="Verdana"/>
          <w:noProof/>
          <w:color w:val="0000FF"/>
          <w:sz w:val="17"/>
          <w:szCs w:val="17"/>
        </w:rPr>
        <w:t xml:space="preserve">    </w:t>
      </w:r>
      <w:r w:rsidRPr="00465284">
        <w:rPr>
          <w:rFonts w:ascii="Verdana" w:hAnsi="Verdana"/>
          <w:noProof/>
          <w:color w:val="0000FF"/>
          <w:sz w:val="17"/>
          <w:szCs w:val="17"/>
        </w:rPr>
        <w:drawing>
          <wp:inline distT="0" distB="0" distL="0" distR="0">
            <wp:extent cx="3380975" cy="2535766"/>
            <wp:effectExtent l="133350" t="38100" r="48025" b="74084"/>
            <wp:docPr id="10" name="obrázek 4" descr="C:\Documents and Settings\Míša\Plocha\FOTO do VZ2013\P517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íša\Plocha\FOTO do VZ2013\P5170655.JPG"/>
                    <pic:cNvPicPr>
                      <a:picLocks noChangeAspect="1" noChangeArrowheads="1"/>
                    </pic:cNvPicPr>
                  </pic:nvPicPr>
                  <pic:blipFill>
                    <a:blip r:embed="rId8" cstate="print"/>
                    <a:srcRect/>
                    <a:stretch>
                      <a:fillRect/>
                    </a:stretch>
                  </pic:blipFill>
                  <pic:spPr bwMode="auto">
                    <a:xfrm>
                      <a:off x="0" y="0"/>
                      <a:ext cx="3388451" cy="254137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33B9F" w:rsidRDefault="00833B9F" w:rsidP="00931B27">
      <w:pPr>
        <w:rPr>
          <w:rFonts w:ascii="Verdana" w:hAnsi="Verdana"/>
          <w:noProof/>
          <w:color w:val="0000FF"/>
          <w:sz w:val="17"/>
          <w:szCs w:val="17"/>
        </w:rPr>
      </w:pPr>
    </w:p>
    <w:p w:rsidR="00833B9F" w:rsidRDefault="00465284" w:rsidP="00931B27">
      <w:pPr>
        <w:rPr>
          <w:rFonts w:ascii="Verdana" w:hAnsi="Verdana"/>
          <w:noProof/>
          <w:color w:val="0000FF"/>
          <w:sz w:val="17"/>
          <w:szCs w:val="17"/>
        </w:rPr>
      </w:pPr>
      <w:r>
        <w:rPr>
          <w:rFonts w:ascii="Verdana" w:hAnsi="Verdana"/>
          <w:noProof/>
          <w:color w:val="0000FF"/>
          <w:sz w:val="17"/>
          <w:szCs w:val="17"/>
        </w:rPr>
        <w:t xml:space="preserve">          </w:t>
      </w:r>
      <w:r w:rsidR="00833B9F">
        <w:rPr>
          <w:rFonts w:ascii="Verdana" w:hAnsi="Verdana"/>
          <w:noProof/>
          <w:color w:val="0000FF"/>
          <w:sz w:val="17"/>
          <w:szCs w:val="17"/>
        </w:rPr>
        <w:drawing>
          <wp:inline distT="0" distB="0" distL="0" distR="0">
            <wp:extent cx="1602281" cy="2136348"/>
            <wp:effectExtent l="133350" t="38100" r="74119" b="73452"/>
            <wp:docPr id="6" name="obrázek 5" descr="C:\Documents and Settings\Míša\Plocha\FOTO do VZ2013\P517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íša\Plocha\FOTO do VZ2013\P5170657.JPG"/>
                    <pic:cNvPicPr>
                      <a:picLocks noChangeAspect="1" noChangeArrowheads="1"/>
                    </pic:cNvPicPr>
                  </pic:nvPicPr>
                  <pic:blipFill>
                    <a:blip r:embed="rId9" cstate="print"/>
                    <a:srcRect/>
                    <a:stretch>
                      <a:fillRect/>
                    </a:stretch>
                  </pic:blipFill>
                  <pic:spPr bwMode="auto">
                    <a:xfrm>
                      <a:off x="0" y="0"/>
                      <a:ext cx="1602281" cy="21363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Verdana" w:hAnsi="Verdana"/>
          <w:noProof/>
          <w:color w:val="0000FF"/>
          <w:sz w:val="17"/>
          <w:szCs w:val="17"/>
        </w:rPr>
        <w:t xml:space="preserve">          </w:t>
      </w:r>
      <w:r>
        <w:rPr>
          <w:rFonts w:ascii="Verdana" w:hAnsi="Verdana"/>
          <w:noProof/>
          <w:color w:val="0000FF"/>
          <w:sz w:val="17"/>
          <w:szCs w:val="17"/>
        </w:rPr>
        <w:drawing>
          <wp:inline distT="0" distB="0" distL="0" distR="0">
            <wp:extent cx="1956590" cy="2105425"/>
            <wp:effectExtent l="114300" t="38100" r="43660" b="66275"/>
            <wp:docPr id="8" name="obrázek 7" descr="C:\Documents and Settings\Míša\Plocha\FOTO do VZ2013\P517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íša\Plocha\FOTO do VZ2013\P5170651.JPG"/>
                    <pic:cNvPicPr>
                      <a:picLocks noChangeAspect="1" noChangeArrowheads="1"/>
                    </pic:cNvPicPr>
                  </pic:nvPicPr>
                  <pic:blipFill>
                    <a:blip r:embed="rId10" cstate="print"/>
                    <a:srcRect/>
                    <a:stretch>
                      <a:fillRect/>
                    </a:stretch>
                  </pic:blipFill>
                  <pic:spPr bwMode="auto">
                    <a:xfrm>
                      <a:off x="0" y="0"/>
                      <a:ext cx="1963919" cy="211331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Verdana" w:hAnsi="Verdana"/>
          <w:noProof/>
          <w:color w:val="0000FF"/>
          <w:sz w:val="17"/>
          <w:szCs w:val="17"/>
        </w:rPr>
        <w:t xml:space="preserve">      </w:t>
      </w:r>
      <w:r w:rsidRPr="00465284">
        <w:rPr>
          <w:rFonts w:ascii="Verdana" w:hAnsi="Verdana"/>
          <w:noProof/>
          <w:color w:val="0000FF"/>
          <w:sz w:val="17"/>
          <w:szCs w:val="17"/>
        </w:rPr>
        <w:drawing>
          <wp:inline distT="0" distB="0" distL="0" distR="0">
            <wp:extent cx="1521458" cy="2105425"/>
            <wp:effectExtent l="133350" t="38100" r="78742" b="66275"/>
            <wp:docPr id="9" name="obrázek 6" descr="C:\Documents and Settings\Míša\Plocha\FOTO do VZ2013\P517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íša\Plocha\FOTO do VZ2013\P5170666.JPG"/>
                    <pic:cNvPicPr>
                      <a:picLocks noChangeAspect="1" noChangeArrowheads="1"/>
                    </pic:cNvPicPr>
                  </pic:nvPicPr>
                  <pic:blipFill>
                    <a:blip r:embed="rId11" cstate="print"/>
                    <a:srcRect/>
                    <a:stretch>
                      <a:fillRect/>
                    </a:stretch>
                  </pic:blipFill>
                  <pic:spPr bwMode="auto">
                    <a:xfrm>
                      <a:off x="0" y="0"/>
                      <a:ext cx="1519680" cy="21029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Verdana" w:hAnsi="Verdana"/>
          <w:noProof/>
          <w:color w:val="0000FF"/>
          <w:sz w:val="17"/>
          <w:szCs w:val="17"/>
        </w:rPr>
        <w:t xml:space="preserve">                                  </w:t>
      </w:r>
    </w:p>
    <w:p w:rsidR="00833B9F" w:rsidRDefault="00833B9F" w:rsidP="00931B27">
      <w:pPr>
        <w:rPr>
          <w:rFonts w:ascii="Verdana" w:hAnsi="Verdana"/>
          <w:noProof/>
          <w:color w:val="0000FF"/>
          <w:sz w:val="17"/>
          <w:szCs w:val="17"/>
        </w:rPr>
      </w:pPr>
    </w:p>
    <w:p w:rsidR="003D60BD" w:rsidRDefault="00465284" w:rsidP="00931B27">
      <w:pPr>
        <w:rPr>
          <w:rFonts w:ascii="Verdana" w:hAnsi="Verdana"/>
          <w:noProof/>
          <w:color w:val="0000FF"/>
          <w:sz w:val="17"/>
          <w:szCs w:val="17"/>
        </w:rPr>
      </w:pPr>
      <w:r>
        <w:rPr>
          <w:rFonts w:ascii="Verdana" w:hAnsi="Verdana"/>
          <w:noProof/>
          <w:color w:val="0000FF"/>
          <w:sz w:val="17"/>
          <w:szCs w:val="17"/>
        </w:rPr>
        <w:t xml:space="preserve">   </w:t>
      </w:r>
      <w:r w:rsidR="003D60BD">
        <w:rPr>
          <w:rFonts w:ascii="Verdana" w:hAnsi="Verdana"/>
          <w:noProof/>
          <w:color w:val="0000FF"/>
          <w:sz w:val="17"/>
          <w:szCs w:val="17"/>
        </w:rPr>
        <w:drawing>
          <wp:inline distT="0" distB="0" distL="0" distR="0">
            <wp:extent cx="2796952" cy="2097741"/>
            <wp:effectExtent l="133350" t="38100" r="60548" b="73959"/>
            <wp:docPr id="12" name="obrázek 9" descr="C:\Documents and Settings\Míša\Plocha\FOTO do VZ2013\P925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Míša\Plocha\FOTO do VZ2013\P9250055.JPG"/>
                    <pic:cNvPicPr>
                      <a:picLocks noChangeAspect="1" noChangeArrowheads="1"/>
                    </pic:cNvPicPr>
                  </pic:nvPicPr>
                  <pic:blipFill>
                    <a:blip r:embed="rId12" cstate="print"/>
                    <a:srcRect/>
                    <a:stretch>
                      <a:fillRect/>
                    </a:stretch>
                  </pic:blipFill>
                  <pic:spPr bwMode="auto">
                    <a:xfrm>
                      <a:off x="0" y="0"/>
                      <a:ext cx="2799369" cy="20995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Verdana" w:hAnsi="Verdana"/>
          <w:noProof/>
          <w:color w:val="0000FF"/>
          <w:sz w:val="17"/>
          <w:szCs w:val="17"/>
        </w:rPr>
        <w:t xml:space="preserve">   </w:t>
      </w:r>
      <w:r w:rsidR="003D60BD">
        <w:rPr>
          <w:rFonts w:ascii="Verdana" w:hAnsi="Verdana"/>
          <w:noProof/>
          <w:color w:val="0000FF"/>
          <w:sz w:val="17"/>
          <w:szCs w:val="17"/>
        </w:rPr>
        <w:t xml:space="preserve">            </w:t>
      </w:r>
      <w:r w:rsidR="003D60BD">
        <w:rPr>
          <w:rFonts w:ascii="Verdana" w:hAnsi="Verdana"/>
          <w:noProof/>
          <w:color w:val="0000FF"/>
          <w:sz w:val="17"/>
          <w:szCs w:val="17"/>
        </w:rPr>
        <w:drawing>
          <wp:inline distT="0" distB="0" distL="0" distR="0">
            <wp:extent cx="2762570" cy="2071954"/>
            <wp:effectExtent l="133350" t="38100" r="56830" b="61646"/>
            <wp:docPr id="13" name="obrázek 10" descr="C:\Documents and Settings\Míša\Plocha\FOTO do VZ2013\P925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íša\Plocha\FOTO do VZ2013\P9250060.JPG"/>
                    <pic:cNvPicPr>
                      <a:picLocks noChangeAspect="1" noChangeArrowheads="1"/>
                    </pic:cNvPicPr>
                  </pic:nvPicPr>
                  <pic:blipFill>
                    <a:blip r:embed="rId13" cstate="print"/>
                    <a:srcRect/>
                    <a:stretch>
                      <a:fillRect/>
                    </a:stretch>
                  </pic:blipFill>
                  <pic:spPr bwMode="auto">
                    <a:xfrm>
                      <a:off x="0" y="0"/>
                      <a:ext cx="2763004" cy="20722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Verdana" w:hAnsi="Verdana"/>
          <w:noProof/>
          <w:color w:val="0000FF"/>
          <w:sz w:val="17"/>
          <w:szCs w:val="17"/>
        </w:rPr>
        <w:t xml:space="preserve">  </w:t>
      </w:r>
    </w:p>
    <w:p w:rsidR="003D60BD" w:rsidRDefault="003D60BD" w:rsidP="00931B27">
      <w:pPr>
        <w:rPr>
          <w:rFonts w:ascii="Verdana" w:hAnsi="Verdana"/>
          <w:noProof/>
          <w:color w:val="0000FF"/>
          <w:sz w:val="17"/>
          <w:szCs w:val="17"/>
        </w:rPr>
      </w:pPr>
    </w:p>
    <w:p w:rsidR="003D60BD" w:rsidRDefault="003D60BD" w:rsidP="00931B27">
      <w:pPr>
        <w:rPr>
          <w:rFonts w:ascii="Verdana" w:hAnsi="Verdana"/>
          <w:noProof/>
          <w:color w:val="0000FF"/>
          <w:sz w:val="17"/>
          <w:szCs w:val="17"/>
        </w:rPr>
      </w:pPr>
      <w:r>
        <w:rPr>
          <w:rFonts w:ascii="Verdana" w:hAnsi="Verdana"/>
          <w:noProof/>
          <w:color w:val="0000FF"/>
          <w:sz w:val="17"/>
          <w:szCs w:val="17"/>
        </w:rPr>
        <w:br/>
      </w:r>
      <w:r w:rsidR="00465284">
        <w:rPr>
          <w:rFonts w:ascii="Verdana" w:hAnsi="Verdana"/>
          <w:noProof/>
          <w:color w:val="0000FF"/>
          <w:sz w:val="17"/>
          <w:szCs w:val="17"/>
        </w:rPr>
        <w:t xml:space="preserve">    </w:t>
      </w:r>
      <w:r w:rsidR="00465284">
        <w:rPr>
          <w:rFonts w:ascii="Verdana" w:hAnsi="Verdana"/>
          <w:noProof/>
          <w:color w:val="0000FF"/>
          <w:sz w:val="17"/>
          <w:szCs w:val="17"/>
        </w:rPr>
        <w:drawing>
          <wp:inline distT="0" distB="0" distL="0" distR="0">
            <wp:extent cx="3742124" cy="2622978"/>
            <wp:effectExtent l="114300" t="19050" r="48826" b="44022"/>
            <wp:docPr id="11" name="obrázek 8" descr="C:\Documents and Settings\Míša\Plocha\FOTO do VZ20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íša\Plocha\FOTO do VZ2013\01.jpg"/>
                    <pic:cNvPicPr>
                      <a:picLocks noChangeAspect="1" noChangeArrowheads="1"/>
                    </pic:cNvPicPr>
                  </pic:nvPicPr>
                  <pic:blipFill>
                    <a:blip r:embed="rId14" cstate="print"/>
                    <a:srcRect/>
                    <a:stretch>
                      <a:fillRect/>
                    </a:stretch>
                  </pic:blipFill>
                  <pic:spPr bwMode="auto">
                    <a:xfrm>
                      <a:off x="0" y="0"/>
                      <a:ext cx="3742124" cy="262297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Verdana" w:hAnsi="Verdana"/>
          <w:noProof/>
          <w:color w:val="0000FF"/>
          <w:sz w:val="17"/>
          <w:szCs w:val="17"/>
        </w:rPr>
        <w:t xml:space="preserve">     </w:t>
      </w:r>
      <w:r>
        <w:rPr>
          <w:rFonts w:ascii="Verdana" w:hAnsi="Verdana"/>
          <w:noProof/>
          <w:color w:val="0000FF"/>
          <w:sz w:val="17"/>
          <w:szCs w:val="17"/>
        </w:rPr>
        <w:drawing>
          <wp:inline distT="0" distB="0" distL="0" distR="0">
            <wp:extent cx="2178584" cy="2904731"/>
            <wp:effectExtent l="114300" t="38100" r="50266" b="67069"/>
            <wp:docPr id="14" name="obrázek 11" descr="C:\Documents and Settings\Míša\Plocha\FOTO do VZ2013\P925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Míša\Plocha\FOTO do VZ2013\P9250070.JPG"/>
                    <pic:cNvPicPr>
                      <a:picLocks noChangeAspect="1" noChangeArrowheads="1"/>
                    </pic:cNvPicPr>
                  </pic:nvPicPr>
                  <pic:blipFill>
                    <a:blip r:embed="rId15" cstate="print"/>
                    <a:srcRect/>
                    <a:stretch>
                      <a:fillRect/>
                    </a:stretch>
                  </pic:blipFill>
                  <pic:spPr bwMode="auto">
                    <a:xfrm>
                      <a:off x="0" y="0"/>
                      <a:ext cx="2180171" cy="29068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Verdana" w:hAnsi="Verdana"/>
          <w:noProof/>
          <w:color w:val="0000FF"/>
          <w:sz w:val="17"/>
          <w:szCs w:val="17"/>
        </w:rPr>
        <w:t xml:space="preserve"> </w:t>
      </w:r>
    </w:p>
    <w:p w:rsidR="003D60BD" w:rsidRDefault="003D60BD" w:rsidP="00931B27">
      <w:pPr>
        <w:rPr>
          <w:rFonts w:ascii="Verdana" w:hAnsi="Verdana"/>
          <w:noProof/>
          <w:color w:val="0000FF"/>
          <w:sz w:val="17"/>
          <w:szCs w:val="17"/>
        </w:rPr>
      </w:pPr>
    </w:p>
    <w:p w:rsidR="009B47B5" w:rsidRPr="003D60BD" w:rsidRDefault="003D60BD" w:rsidP="00931B27">
      <w:pPr>
        <w:rPr>
          <w:rFonts w:ascii="Verdana" w:hAnsi="Verdana"/>
          <w:noProof/>
          <w:color w:val="0000FF"/>
          <w:sz w:val="17"/>
          <w:szCs w:val="17"/>
        </w:rPr>
      </w:pPr>
      <w:r>
        <w:rPr>
          <w:rFonts w:ascii="Verdana" w:hAnsi="Verdana"/>
          <w:noProof/>
          <w:color w:val="0000FF"/>
          <w:sz w:val="17"/>
          <w:szCs w:val="17"/>
        </w:rPr>
        <w:t xml:space="preserve">   </w:t>
      </w:r>
      <w:r w:rsidRPr="003D60BD">
        <w:rPr>
          <w:rFonts w:ascii="Verdana" w:hAnsi="Verdana"/>
          <w:noProof/>
          <w:color w:val="0000FF"/>
          <w:sz w:val="17"/>
          <w:szCs w:val="17"/>
        </w:rPr>
        <w:drawing>
          <wp:inline distT="0" distB="0" distL="0" distR="0">
            <wp:extent cx="2138518" cy="2850777"/>
            <wp:effectExtent l="114300" t="38100" r="52232" b="63873"/>
            <wp:docPr id="17" name="obrázek 13" descr="C:\Documents and Settings\Míša\Plocha\FOTO do VZ2013\P926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Míša\Plocha\FOTO do VZ2013\P9260316.JPG"/>
                    <pic:cNvPicPr>
                      <a:picLocks noChangeAspect="1" noChangeArrowheads="1"/>
                    </pic:cNvPicPr>
                  </pic:nvPicPr>
                  <pic:blipFill>
                    <a:blip r:embed="rId16" cstate="print"/>
                    <a:srcRect/>
                    <a:stretch>
                      <a:fillRect/>
                    </a:stretch>
                  </pic:blipFill>
                  <pic:spPr bwMode="auto">
                    <a:xfrm>
                      <a:off x="0" y="0"/>
                      <a:ext cx="2139761" cy="285243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Verdana" w:hAnsi="Verdana"/>
          <w:noProof/>
          <w:color w:val="0000FF"/>
          <w:sz w:val="17"/>
          <w:szCs w:val="17"/>
        </w:rPr>
        <w:t xml:space="preserve">                  </w:t>
      </w:r>
      <w:r>
        <w:rPr>
          <w:rFonts w:ascii="Verdana" w:hAnsi="Verdana"/>
          <w:noProof/>
          <w:color w:val="0000FF"/>
          <w:sz w:val="17"/>
          <w:szCs w:val="17"/>
        </w:rPr>
        <w:drawing>
          <wp:inline distT="0" distB="0" distL="0" distR="0">
            <wp:extent cx="3237735" cy="2428795"/>
            <wp:effectExtent l="133350" t="38100" r="57915" b="66755"/>
            <wp:docPr id="15" name="obrázek 12" descr="C:\Documents and Settings\Míša\Plocha\FOTO do VZ2013\P926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Míša\Plocha\FOTO do VZ2013\P9260301.JPG"/>
                    <pic:cNvPicPr>
                      <a:picLocks noChangeAspect="1" noChangeArrowheads="1"/>
                    </pic:cNvPicPr>
                  </pic:nvPicPr>
                  <pic:blipFill>
                    <a:blip r:embed="rId17" cstate="print"/>
                    <a:srcRect/>
                    <a:stretch>
                      <a:fillRect/>
                    </a:stretch>
                  </pic:blipFill>
                  <pic:spPr bwMode="auto">
                    <a:xfrm>
                      <a:off x="0" y="0"/>
                      <a:ext cx="3236824" cy="242811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Verdana" w:hAnsi="Verdana"/>
          <w:noProof/>
          <w:color w:val="0000FF"/>
          <w:sz w:val="17"/>
          <w:szCs w:val="17"/>
        </w:rPr>
        <w:t xml:space="preserve">                 </w:t>
      </w:r>
      <w:r w:rsidR="003E0AED">
        <w:rPr>
          <w:sz w:val="24"/>
          <w:szCs w:val="24"/>
        </w:rPr>
        <w:t xml:space="preserve">          </w:t>
      </w:r>
    </w:p>
    <w:p w:rsidR="009B47B5" w:rsidRDefault="009B47B5" w:rsidP="00931B27">
      <w:pPr>
        <w:rPr>
          <w:rFonts w:ascii="Times New Roman" w:eastAsia="Times New Roman" w:hAnsi="Times New Roman" w:cs="Times New Roman"/>
          <w:noProof/>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p>
    <w:p w:rsidR="00026D1D" w:rsidRPr="00955F4C" w:rsidRDefault="009B47B5" w:rsidP="00931B27">
      <w:pPr>
        <w:rPr>
          <w:rFonts w:ascii="Times New Roman" w:eastAsia="Times New Roman" w:hAnsi="Times New Roman" w:cs="Times New Roman"/>
          <w:noProof/>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sidR="00026D1D">
        <w:rPr>
          <w:sz w:val="24"/>
          <w:szCs w:val="24"/>
        </w:rPr>
        <w:t xml:space="preserve">   </w:t>
      </w:r>
      <w:r w:rsidR="00806F16">
        <w:rPr>
          <w:sz w:val="24"/>
          <w:szCs w:val="24"/>
        </w:rPr>
        <w:t xml:space="preserve">                                               </w:t>
      </w:r>
      <w:r w:rsidR="00026D1D">
        <w:rPr>
          <w:sz w:val="24"/>
          <w:szCs w:val="24"/>
        </w:rPr>
        <w:t xml:space="preserve">                   </w:t>
      </w:r>
    </w:p>
    <w:sectPr w:rsidR="00026D1D" w:rsidRPr="00955F4C" w:rsidSect="0077284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28B"/>
    <w:rsid w:val="00002544"/>
    <w:rsid w:val="00002950"/>
    <w:rsid w:val="000129AB"/>
    <w:rsid w:val="00026D1D"/>
    <w:rsid w:val="00045CA2"/>
    <w:rsid w:val="000C18B9"/>
    <w:rsid w:val="000D4826"/>
    <w:rsid w:val="00133CB9"/>
    <w:rsid w:val="0016221F"/>
    <w:rsid w:val="001943A3"/>
    <w:rsid w:val="001A3FC7"/>
    <w:rsid w:val="001B400F"/>
    <w:rsid w:val="001F2856"/>
    <w:rsid w:val="002064D1"/>
    <w:rsid w:val="0022197D"/>
    <w:rsid w:val="00262BC7"/>
    <w:rsid w:val="00282B53"/>
    <w:rsid w:val="00344570"/>
    <w:rsid w:val="003C554C"/>
    <w:rsid w:val="003D60BD"/>
    <w:rsid w:val="003E0AED"/>
    <w:rsid w:val="00465284"/>
    <w:rsid w:val="0047155C"/>
    <w:rsid w:val="004747DE"/>
    <w:rsid w:val="00477A1A"/>
    <w:rsid w:val="004B3D11"/>
    <w:rsid w:val="004C4143"/>
    <w:rsid w:val="004F440F"/>
    <w:rsid w:val="0051132F"/>
    <w:rsid w:val="00555A14"/>
    <w:rsid w:val="005941A0"/>
    <w:rsid w:val="0059741D"/>
    <w:rsid w:val="005C1DBA"/>
    <w:rsid w:val="00632E27"/>
    <w:rsid w:val="00693F7F"/>
    <w:rsid w:val="006C728B"/>
    <w:rsid w:val="006E28D7"/>
    <w:rsid w:val="007104C3"/>
    <w:rsid w:val="00720102"/>
    <w:rsid w:val="007320C0"/>
    <w:rsid w:val="00734DD3"/>
    <w:rsid w:val="00772843"/>
    <w:rsid w:val="007C1935"/>
    <w:rsid w:val="007D32C6"/>
    <w:rsid w:val="007D6298"/>
    <w:rsid w:val="00806F16"/>
    <w:rsid w:val="00815AA2"/>
    <w:rsid w:val="00817B53"/>
    <w:rsid w:val="00833B9F"/>
    <w:rsid w:val="00833ED9"/>
    <w:rsid w:val="008369FF"/>
    <w:rsid w:val="00855EE4"/>
    <w:rsid w:val="00865709"/>
    <w:rsid w:val="0086718B"/>
    <w:rsid w:val="00931B27"/>
    <w:rsid w:val="00955F4C"/>
    <w:rsid w:val="009719F7"/>
    <w:rsid w:val="009875B7"/>
    <w:rsid w:val="009A049F"/>
    <w:rsid w:val="009B47B5"/>
    <w:rsid w:val="009E3A5E"/>
    <w:rsid w:val="009E75D4"/>
    <w:rsid w:val="009F2A33"/>
    <w:rsid w:val="00A2339C"/>
    <w:rsid w:val="00A444C2"/>
    <w:rsid w:val="00AA2079"/>
    <w:rsid w:val="00C309D8"/>
    <w:rsid w:val="00CD4819"/>
    <w:rsid w:val="00CF209C"/>
    <w:rsid w:val="00D56B59"/>
    <w:rsid w:val="00D73BA5"/>
    <w:rsid w:val="00D851A3"/>
    <w:rsid w:val="00E12FFE"/>
    <w:rsid w:val="00E73343"/>
    <w:rsid w:val="00ED06C2"/>
    <w:rsid w:val="00EF06AE"/>
    <w:rsid w:val="00F31E68"/>
    <w:rsid w:val="00F32F17"/>
    <w:rsid w:val="00F3754F"/>
    <w:rsid w:val="00F46B39"/>
    <w:rsid w:val="00F51C47"/>
    <w:rsid w:val="00F54A54"/>
    <w:rsid w:val="00F91F84"/>
    <w:rsid w:val="00FC0839"/>
    <w:rsid w:val="00FE7F4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133CB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33CB9"/>
    <w:rPr>
      <w:rFonts w:ascii="Tahoma" w:hAnsi="Tahoma" w:cs="Tahoma"/>
      <w:sz w:val="16"/>
      <w:szCs w:val="16"/>
    </w:rPr>
  </w:style>
  <w:style w:type="paragraph" w:styleId="Normlnweb">
    <w:name w:val="Normal (Web)"/>
    <w:basedOn w:val="Normln"/>
    <w:uiPriority w:val="99"/>
    <w:semiHidden/>
    <w:unhideWhenUsed/>
    <w:rsid w:val="004C4143"/>
    <w:pPr>
      <w:spacing w:before="100" w:beforeAutospacing="1" w:after="100" w:afterAutospacing="1" w:line="240" w:lineRule="auto"/>
    </w:pPr>
    <w:rPr>
      <w:rFonts w:ascii="Times New Roman" w:eastAsia="Times New Roman" w:hAnsi="Times New Roman" w:cs="Times New Roman"/>
      <w:sz w:val="24"/>
      <w:szCs w:val="24"/>
    </w:rPr>
  </w:style>
  <w:style w:type="character" w:styleId="Siln">
    <w:name w:val="Strong"/>
    <w:basedOn w:val="Standardnpsmoodstavce"/>
    <w:uiPriority w:val="22"/>
    <w:qFormat/>
    <w:rsid w:val="004C4143"/>
    <w:rPr>
      <w:b/>
      <w:bCs/>
    </w:rPr>
  </w:style>
  <w:style w:type="paragraph" w:customStyle="1" w:styleId="Default">
    <w:name w:val="Default"/>
    <w:rsid w:val="001B400F"/>
    <w:pPr>
      <w:autoSpaceDE w:val="0"/>
      <w:autoSpaceDN w:val="0"/>
      <w:adjustRightInd w:val="0"/>
      <w:spacing w:after="0" w:line="240" w:lineRule="auto"/>
    </w:pPr>
    <w:rPr>
      <w:rFonts w:ascii="Tahoma" w:hAnsi="Tahoma" w:cs="Tahom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133CB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33CB9"/>
    <w:rPr>
      <w:rFonts w:ascii="Tahoma" w:hAnsi="Tahoma" w:cs="Tahoma"/>
      <w:sz w:val="16"/>
      <w:szCs w:val="16"/>
    </w:rPr>
  </w:style>
  <w:style w:type="paragraph" w:styleId="Normlnweb">
    <w:name w:val="Normal (Web)"/>
    <w:basedOn w:val="Normln"/>
    <w:uiPriority w:val="99"/>
    <w:semiHidden/>
    <w:unhideWhenUsed/>
    <w:rsid w:val="004C4143"/>
    <w:pPr>
      <w:spacing w:before="100" w:beforeAutospacing="1" w:after="100" w:afterAutospacing="1" w:line="240" w:lineRule="auto"/>
    </w:pPr>
    <w:rPr>
      <w:rFonts w:ascii="Times New Roman" w:eastAsia="Times New Roman" w:hAnsi="Times New Roman" w:cs="Times New Roman"/>
      <w:sz w:val="24"/>
      <w:szCs w:val="24"/>
    </w:rPr>
  </w:style>
  <w:style w:type="character" w:styleId="Siln">
    <w:name w:val="Strong"/>
    <w:basedOn w:val="Standardnpsmoodstavce"/>
    <w:uiPriority w:val="22"/>
    <w:qFormat/>
    <w:rsid w:val="004C4143"/>
    <w:rPr>
      <w:b/>
      <w:bCs/>
    </w:rPr>
  </w:style>
  <w:style w:type="paragraph" w:customStyle="1" w:styleId="Default">
    <w:name w:val="Default"/>
    <w:rsid w:val="001B400F"/>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3320445">
      <w:bodyDiv w:val="1"/>
      <w:marLeft w:val="0"/>
      <w:marRight w:val="0"/>
      <w:marTop w:val="0"/>
      <w:marBottom w:val="0"/>
      <w:divBdr>
        <w:top w:val="none" w:sz="0" w:space="0" w:color="auto"/>
        <w:left w:val="none" w:sz="0" w:space="0" w:color="auto"/>
        <w:bottom w:val="none" w:sz="0" w:space="0" w:color="auto"/>
        <w:right w:val="none" w:sz="0" w:space="0" w:color="auto"/>
      </w:divBdr>
      <w:divsChild>
        <w:div w:id="1351225505">
          <w:marLeft w:val="0"/>
          <w:marRight w:val="0"/>
          <w:marTop w:val="100"/>
          <w:marBottom w:val="100"/>
          <w:divBdr>
            <w:top w:val="none" w:sz="0" w:space="0" w:color="auto"/>
            <w:left w:val="none" w:sz="0" w:space="0" w:color="auto"/>
            <w:bottom w:val="none" w:sz="0" w:space="0" w:color="auto"/>
            <w:right w:val="none" w:sz="0" w:space="0" w:color="auto"/>
          </w:divBdr>
          <w:divsChild>
            <w:div w:id="182434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1018</Words>
  <Characters>6012</Characters>
  <Application>Microsoft Office Word</Application>
  <DocSecurity>4</DocSecurity>
  <Lines>50</Lines>
  <Paragraphs>14</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7016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Misa</dc:creator>
  <cp:lastModifiedBy>Citarna</cp:lastModifiedBy>
  <cp:revision>2</cp:revision>
  <cp:lastPrinted>2013-10-14T10:55:00Z</cp:lastPrinted>
  <dcterms:created xsi:type="dcterms:W3CDTF">2013-11-13T16:42:00Z</dcterms:created>
  <dcterms:modified xsi:type="dcterms:W3CDTF">2013-11-13T16:42:00Z</dcterms:modified>
</cp:coreProperties>
</file>