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ADAIR,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Efektivní motivace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924FC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eklad Lenka Vorlí</w:t>
      </w:r>
      <w:r w:rsidR="00924FCC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ková. Praha: Alfa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 ISBN 80-86851-00-1.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ARMSTRONG, Michael. </w:t>
      </w:r>
      <w:r w:rsidR="00924FCC" w:rsidRPr="00924FCC">
        <w:rPr>
          <w:rFonts w:ascii="Times New Roman" w:hAnsi="Times New Roman" w:cs="Times New Roman"/>
          <w:i/>
          <w:sz w:val="24"/>
          <w:szCs w:val="24"/>
        </w:rPr>
        <w:t>Ř</w:t>
      </w:r>
      <w:r>
        <w:rPr>
          <w:rFonts w:ascii="Times New Roman" w:hAnsi="Times New Roman" w:cs="Times New Roman"/>
          <w:i/>
          <w:iCs/>
          <w:sz w:val="24"/>
          <w:szCs w:val="24"/>
        </w:rPr>
        <w:t>ízení lidských zdroj</w:t>
      </w:r>
      <w:r w:rsidR="00924FCC">
        <w:rPr>
          <w:rFonts w:ascii="Times New Roman" w:hAnsi="Times New Roman" w:cs="Times New Roman"/>
          <w:i/>
          <w:iCs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 ISBN 80-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247-0469-2.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BARTÁK, Jan. </w:t>
      </w:r>
      <w:r>
        <w:rPr>
          <w:rFonts w:ascii="Times New Roman" w:hAnsi="Times New Roman" w:cs="Times New Roman"/>
          <w:i/>
          <w:iCs/>
          <w:sz w:val="24"/>
          <w:szCs w:val="24"/>
        </w:rPr>
        <w:t>Jak vzd</w:t>
      </w:r>
      <w:r w:rsidR="00924FCC">
        <w:rPr>
          <w:rFonts w:ascii="Times New Roman" w:hAnsi="Times New Roman" w:cs="Times New Roman"/>
          <w:i/>
          <w:iCs/>
          <w:sz w:val="24"/>
          <w:szCs w:val="24"/>
        </w:rPr>
        <w:t>ě</w:t>
      </w:r>
      <w:r>
        <w:rPr>
          <w:rFonts w:ascii="Times New Roman" w:hAnsi="Times New Roman" w:cs="Times New Roman"/>
          <w:i/>
          <w:iCs/>
          <w:sz w:val="24"/>
          <w:szCs w:val="24"/>
        </w:rPr>
        <w:t>lávat dosp</w:t>
      </w:r>
      <w:r w:rsidR="00924FCC">
        <w:rPr>
          <w:rFonts w:ascii="Times New Roman" w:hAnsi="Times New Roman" w:cs="Times New Roman"/>
          <w:i/>
          <w:iCs/>
          <w:sz w:val="24"/>
          <w:szCs w:val="24"/>
        </w:rPr>
        <w:t>ě</w:t>
      </w:r>
      <w:r>
        <w:rPr>
          <w:rFonts w:ascii="Times New Roman" w:hAnsi="Times New Roman" w:cs="Times New Roman"/>
          <w:i/>
          <w:iCs/>
          <w:sz w:val="24"/>
          <w:szCs w:val="24"/>
        </w:rPr>
        <w:t>lé</w:t>
      </w:r>
      <w:r>
        <w:rPr>
          <w:rFonts w:ascii="Times New Roman" w:hAnsi="Times New Roman" w:cs="Times New Roman"/>
          <w:sz w:val="24"/>
          <w:szCs w:val="24"/>
        </w:rPr>
        <w:t>. Praha: Alfa Nakladatelství, 2008. ISBN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978-80-87197-12-7.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BENEŠ, Milan. </w:t>
      </w:r>
      <w:r>
        <w:rPr>
          <w:rFonts w:ascii="Times New Roman" w:hAnsi="Times New Roman" w:cs="Times New Roman"/>
          <w:i/>
          <w:iCs/>
          <w:sz w:val="24"/>
          <w:szCs w:val="24"/>
        </w:rPr>
        <w:t>Andragogika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 ISBN 978-80-247-2580-2.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ÁP, Jan. </w:t>
      </w:r>
      <w:r>
        <w:rPr>
          <w:rFonts w:ascii="Times New Roman" w:hAnsi="Times New Roman" w:cs="Times New Roman"/>
          <w:i/>
          <w:iCs/>
          <w:sz w:val="24"/>
          <w:szCs w:val="24"/>
        </w:rPr>
        <w:t>Psychologie výchovy a vyu</w:t>
      </w:r>
      <w:r w:rsidR="00924FCC">
        <w:rPr>
          <w:rFonts w:ascii="Times New Roman" w:hAnsi="Times New Roman" w:cs="Times New Roman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ování</w:t>
      </w:r>
      <w:r>
        <w:rPr>
          <w:rFonts w:ascii="Times New Roman" w:hAnsi="Times New Roman" w:cs="Times New Roman"/>
          <w:sz w:val="24"/>
          <w:szCs w:val="24"/>
        </w:rPr>
        <w:t>. Praha: Univerzita Karlova, 1993.</w:t>
      </w:r>
    </w:p>
    <w:p w:rsidR="00C961B0" w:rsidRPr="00D56355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355">
        <w:rPr>
          <w:rFonts w:ascii="Times New Roman" w:hAnsi="Times New Roman" w:cs="Times New Roman"/>
          <w:sz w:val="24"/>
          <w:szCs w:val="24"/>
        </w:rPr>
        <w:t>ISBN 80-7066-534-3.</w:t>
      </w:r>
    </w:p>
    <w:p w:rsidR="00D56355" w:rsidRDefault="00D5635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355" w:rsidRDefault="00D56355" w:rsidP="00D56355">
      <w:pPr>
        <w:pStyle w:val="Zpat"/>
        <w:ind w:right="360"/>
        <w:rPr>
          <w:sz w:val="24"/>
          <w:szCs w:val="24"/>
        </w:rPr>
      </w:pPr>
      <w:r>
        <w:rPr>
          <w:sz w:val="24"/>
          <w:szCs w:val="24"/>
        </w:rPr>
        <w:t>ČORNANIČOVÁ</w:t>
      </w:r>
      <w:r w:rsidR="00607906">
        <w:rPr>
          <w:sz w:val="24"/>
          <w:szCs w:val="24"/>
        </w:rPr>
        <w:t>, Rozália.</w:t>
      </w:r>
      <w:r w:rsidRPr="00D56355">
        <w:rPr>
          <w:sz w:val="24"/>
          <w:szCs w:val="24"/>
        </w:rPr>
        <w:t xml:space="preserve"> </w:t>
      </w:r>
      <w:proofErr w:type="spellStart"/>
      <w:r w:rsidRPr="00D56355">
        <w:rPr>
          <w:i/>
          <w:sz w:val="24"/>
          <w:szCs w:val="24"/>
        </w:rPr>
        <w:t>Edukácia</w:t>
      </w:r>
      <w:proofErr w:type="spellEnd"/>
      <w:r w:rsidRPr="00D56355">
        <w:rPr>
          <w:i/>
          <w:sz w:val="24"/>
          <w:szCs w:val="24"/>
        </w:rPr>
        <w:t xml:space="preserve"> </w:t>
      </w:r>
      <w:proofErr w:type="spellStart"/>
      <w:r w:rsidRPr="00D56355">
        <w:rPr>
          <w:i/>
          <w:sz w:val="24"/>
          <w:szCs w:val="24"/>
        </w:rPr>
        <w:t>seniorov</w:t>
      </w:r>
      <w:proofErr w:type="spellEnd"/>
      <w:r w:rsidRPr="00D56355">
        <w:rPr>
          <w:i/>
          <w:sz w:val="24"/>
          <w:szCs w:val="24"/>
        </w:rPr>
        <w:t xml:space="preserve"> – Vznik, rozvoj, </w:t>
      </w:r>
      <w:proofErr w:type="spellStart"/>
      <w:r w:rsidRPr="00D56355">
        <w:rPr>
          <w:i/>
          <w:sz w:val="24"/>
          <w:szCs w:val="24"/>
        </w:rPr>
        <w:t>podnety</w:t>
      </w:r>
      <w:proofErr w:type="spellEnd"/>
      <w:r w:rsidRPr="00D56355">
        <w:rPr>
          <w:i/>
          <w:sz w:val="24"/>
          <w:szCs w:val="24"/>
        </w:rPr>
        <w:t xml:space="preserve"> </w:t>
      </w:r>
      <w:proofErr w:type="spellStart"/>
      <w:r w:rsidRPr="00D56355">
        <w:rPr>
          <w:i/>
          <w:sz w:val="24"/>
          <w:szCs w:val="24"/>
        </w:rPr>
        <w:t>pre</w:t>
      </w:r>
      <w:proofErr w:type="spellEnd"/>
      <w:r w:rsidRPr="00D56355">
        <w:rPr>
          <w:i/>
          <w:sz w:val="24"/>
          <w:szCs w:val="24"/>
        </w:rPr>
        <w:t xml:space="preserve"> </w:t>
      </w:r>
      <w:proofErr w:type="spellStart"/>
      <w:r w:rsidRPr="00D56355">
        <w:rPr>
          <w:i/>
          <w:sz w:val="24"/>
          <w:szCs w:val="24"/>
        </w:rPr>
        <w:t>geragogiku</w:t>
      </w:r>
      <w:proofErr w:type="spellEnd"/>
      <w:r w:rsidRPr="00D56355">
        <w:rPr>
          <w:i/>
          <w:sz w:val="24"/>
          <w:szCs w:val="24"/>
        </w:rPr>
        <w:t>.</w:t>
      </w:r>
      <w:r w:rsidRPr="00D56355">
        <w:rPr>
          <w:sz w:val="24"/>
          <w:szCs w:val="24"/>
        </w:rPr>
        <w:t xml:space="preserve"> Vyd. 1. Vydavatelstvo UK Bratislava, 1998. 159s. ISBN 80-223-1206-1. </w:t>
      </w:r>
    </w:p>
    <w:p w:rsidR="00607906" w:rsidRDefault="00607906" w:rsidP="00D56355">
      <w:pPr>
        <w:pStyle w:val="Zpat"/>
        <w:ind w:right="360"/>
        <w:rPr>
          <w:sz w:val="24"/>
          <w:szCs w:val="24"/>
        </w:rPr>
      </w:pPr>
    </w:p>
    <w:p w:rsidR="00607906" w:rsidRPr="00607906" w:rsidRDefault="00607906" w:rsidP="00D56355">
      <w:pPr>
        <w:pStyle w:val="Zpat"/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GREGOR, Ota. </w:t>
      </w:r>
      <w:r>
        <w:rPr>
          <w:i/>
          <w:sz w:val="24"/>
          <w:szCs w:val="24"/>
        </w:rPr>
        <w:t>Stárnout, to je kumšt.</w:t>
      </w:r>
      <w:r>
        <w:rPr>
          <w:sz w:val="24"/>
          <w:szCs w:val="24"/>
        </w:rPr>
        <w:t xml:space="preserve"> 2.vyd. Praha: Olympia, 2009. ISBN 80-7033-040-6</w:t>
      </w:r>
    </w:p>
    <w:p w:rsidR="00D56355" w:rsidRPr="00D56355" w:rsidRDefault="00D5635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GRUSS, Peter,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Perspektivy stárnutí: z pohledu psychologie celoživotního vývoje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Praha: Portál, 2009. ISBN 978-80-7367-605-6.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HARTL, Pavel a Helena HARTLOVÁ. </w:t>
      </w:r>
      <w:r>
        <w:rPr>
          <w:rFonts w:ascii="Times New Roman" w:hAnsi="Times New Roman" w:cs="Times New Roman"/>
          <w:i/>
          <w:iCs/>
          <w:sz w:val="24"/>
          <w:szCs w:val="24"/>
        </w:rPr>
        <w:t>Psychologický slovník</w:t>
      </w:r>
      <w:r>
        <w:rPr>
          <w:rFonts w:ascii="Times New Roman" w:hAnsi="Times New Roman" w:cs="Times New Roman"/>
          <w:sz w:val="24"/>
          <w:szCs w:val="24"/>
        </w:rPr>
        <w:t>. Praha: Portál,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 ISBN 80-7178-303-X.</w:t>
      </w:r>
    </w:p>
    <w:p w:rsidR="006F4803" w:rsidRDefault="006F4803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803" w:rsidRPr="006F4803" w:rsidRDefault="006F4803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HAŠKOVCOVÁ, Helena. </w:t>
      </w:r>
      <w:r>
        <w:rPr>
          <w:rFonts w:ascii="Times New Roman" w:hAnsi="Times New Roman" w:cs="Times New Roman"/>
          <w:i/>
          <w:sz w:val="24"/>
          <w:szCs w:val="24"/>
        </w:rPr>
        <w:t xml:space="preserve">Fenomén stáří. </w:t>
      </w:r>
      <w:r>
        <w:rPr>
          <w:rFonts w:ascii="Times New Roman" w:hAnsi="Times New Roman" w:cs="Times New Roman"/>
          <w:sz w:val="24"/>
          <w:szCs w:val="24"/>
        </w:rPr>
        <w:t xml:space="preserve">1.vyd. Praha: </w:t>
      </w:r>
      <w:proofErr w:type="gramStart"/>
      <w:r>
        <w:rPr>
          <w:rFonts w:ascii="Times New Roman" w:hAnsi="Times New Roman" w:cs="Times New Roman"/>
          <w:sz w:val="24"/>
          <w:szCs w:val="24"/>
        </w:rPr>
        <w:t>Panorama,1990</w:t>
      </w:r>
      <w:proofErr w:type="gramEnd"/>
      <w:r>
        <w:rPr>
          <w:rFonts w:ascii="Times New Roman" w:hAnsi="Times New Roman" w:cs="Times New Roman"/>
          <w:sz w:val="24"/>
          <w:szCs w:val="24"/>
        </w:rPr>
        <w:t>. ISBN 80-7038-158-2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HAŠKOVCOVÁ, Helena. </w:t>
      </w:r>
      <w:r>
        <w:rPr>
          <w:rFonts w:ascii="Times New Roman" w:hAnsi="Times New Roman" w:cs="Times New Roman"/>
          <w:i/>
          <w:iCs/>
          <w:sz w:val="24"/>
          <w:szCs w:val="24"/>
        </w:rPr>
        <w:t>Fenomén stá</w:t>
      </w:r>
      <w:r w:rsidR="00924FCC">
        <w:rPr>
          <w:rFonts w:ascii="Times New Roman" w:hAnsi="Times New Roman" w:cs="Times New Roman"/>
          <w:i/>
          <w:iCs/>
          <w:sz w:val="24"/>
          <w:szCs w:val="24"/>
        </w:rPr>
        <w:t>ř</w:t>
      </w:r>
      <w:r>
        <w:rPr>
          <w:rFonts w:ascii="Times New Roman" w:hAnsi="Times New Roman" w:cs="Times New Roman"/>
          <w:i/>
          <w:iCs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. 2. vyd. Praha: Havlí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ek Brain Team.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2010. ISBN 978-80-87109-19-9.</w:t>
      </w:r>
    </w:p>
    <w:p w:rsidR="006F4803" w:rsidRDefault="006F4803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803" w:rsidRPr="006F4803" w:rsidRDefault="006F4803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HOLMEROVÁ, Iva. </w:t>
      </w:r>
      <w:r>
        <w:rPr>
          <w:rFonts w:ascii="Times New Roman" w:hAnsi="Times New Roman" w:cs="Times New Roman"/>
          <w:i/>
          <w:sz w:val="24"/>
          <w:szCs w:val="24"/>
        </w:rPr>
        <w:t>Vybrané kapitoly z gerontologie.</w:t>
      </w:r>
      <w:r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2007.ISBN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978-80-254-0179-8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</w:t>
      </w:r>
      <w:r w:rsidR="00C961B0">
        <w:rPr>
          <w:rFonts w:ascii="Times New Roman" w:hAnsi="Times New Roman" w:cs="Times New Roman"/>
          <w:sz w:val="24"/>
          <w:szCs w:val="24"/>
        </w:rPr>
        <w:t xml:space="preserve">ÁSKA, Miroslav. </w:t>
      </w:r>
      <w:r w:rsidR="00C961B0">
        <w:rPr>
          <w:rFonts w:ascii="Times New Roman" w:hAnsi="Times New Roman" w:cs="Times New Roman"/>
          <w:i/>
          <w:iCs/>
          <w:sz w:val="24"/>
          <w:szCs w:val="24"/>
        </w:rPr>
        <w:t>Metody pedagogického výzkumu: Základy kvantitativního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výzkumu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 ISBN 978-80-247-1369-4.</w:t>
      </w:r>
    </w:p>
    <w:p w:rsidR="00924FCC" w:rsidRDefault="006F4803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F4803" w:rsidRDefault="006F4803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</w:p>
    <w:p w:rsidR="006F4803" w:rsidRPr="006F4803" w:rsidRDefault="006F4803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KALVACH, Zdeněk. </w:t>
      </w:r>
      <w:r>
        <w:rPr>
          <w:rFonts w:ascii="Times New Roman" w:hAnsi="Times New Roman" w:cs="Times New Roman"/>
          <w:i/>
          <w:sz w:val="24"/>
          <w:szCs w:val="24"/>
        </w:rPr>
        <w:t xml:space="preserve">Geriatrie a gerontologie. </w:t>
      </w:r>
      <w:r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2014. ISBN </w:t>
      </w:r>
      <w:r w:rsidR="00122D9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KASSIN, Saul M. </w:t>
      </w:r>
      <w:r>
        <w:rPr>
          <w:rFonts w:ascii="Times New Roman" w:hAnsi="Times New Roman" w:cs="Times New Roman"/>
          <w:i/>
          <w:iCs/>
          <w:sz w:val="24"/>
          <w:szCs w:val="24"/>
        </w:rPr>
        <w:t>Psychologie</w:t>
      </w:r>
      <w:r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 ISBN 978-80-251-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1716-3.</w:t>
      </w:r>
      <w:r w:rsidR="00924F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2575" w:rsidRDefault="0046257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75" w:rsidRDefault="00462575" w:rsidP="00462575">
      <w:pPr>
        <w:pStyle w:val="Zkladntext"/>
        <w:spacing w:line="360" w:lineRule="auto"/>
        <w:jc w:val="both"/>
        <w:rPr>
          <w:sz w:val="24"/>
        </w:rPr>
      </w:pPr>
      <w:r>
        <w:rPr>
          <w:sz w:val="24"/>
          <w:lang w:val="cs-CZ"/>
        </w:rPr>
        <w:t xml:space="preserve">KŘIVOHLAVÝ, </w:t>
      </w:r>
      <w:r w:rsidRPr="00E11D70">
        <w:rPr>
          <w:sz w:val="24"/>
          <w:lang w:val="cs-CZ"/>
        </w:rPr>
        <w:t>J</w:t>
      </w:r>
      <w:r>
        <w:rPr>
          <w:sz w:val="24"/>
          <w:lang w:val="cs-CZ"/>
        </w:rPr>
        <w:t>aro</w:t>
      </w:r>
      <w:r w:rsidRPr="00E11D70">
        <w:rPr>
          <w:sz w:val="24"/>
          <w:lang w:val="cs-CZ"/>
        </w:rPr>
        <w:t>.</w:t>
      </w:r>
      <w:r>
        <w:rPr>
          <w:sz w:val="24"/>
          <w:lang w:val="cs-CZ"/>
        </w:rPr>
        <w:t xml:space="preserve"> </w:t>
      </w:r>
      <w:r w:rsidRPr="00E11D70">
        <w:rPr>
          <w:i/>
          <w:sz w:val="24"/>
          <w:lang w:val="cs-CZ"/>
        </w:rPr>
        <w:t>Stárnutí z pohledu pozitivní psychologie.</w:t>
      </w:r>
      <w:r>
        <w:rPr>
          <w:i/>
          <w:sz w:val="24"/>
          <w:lang w:val="cs-CZ"/>
        </w:rPr>
        <w:t xml:space="preserve"> </w:t>
      </w:r>
      <w:r w:rsidRPr="00E11D70">
        <w:rPr>
          <w:sz w:val="24"/>
          <w:lang w:val="cs-CZ"/>
        </w:rPr>
        <w:t>Praha:</w:t>
      </w:r>
      <w:r>
        <w:rPr>
          <w:sz w:val="24"/>
          <w:lang w:val="cs-CZ"/>
        </w:rPr>
        <w:t xml:space="preserve"> </w:t>
      </w:r>
      <w:r w:rsidRPr="00E11D70">
        <w:rPr>
          <w:sz w:val="24"/>
          <w:lang w:val="cs-CZ"/>
        </w:rPr>
        <w:t>Grada,</w:t>
      </w:r>
      <w:proofErr w:type="gramStart"/>
      <w:r w:rsidRPr="00E11D70">
        <w:rPr>
          <w:sz w:val="24"/>
          <w:lang w:val="cs-CZ"/>
        </w:rPr>
        <w:t>2011</w:t>
      </w:r>
      <w:proofErr w:type="gramEnd"/>
      <w:r w:rsidRPr="00E11D70">
        <w:rPr>
          <w:sz w:val="24"/>
          <w:lang w:val="cs-CZ"/>
        </w:rPr>
        <w:t>.</w:t>
      </w:r>
      <w:proofErr w:type="gramStart"/>
      <w:r w:rsidRPr="00E11D70">
        <w:rPr>
          <w:sz w:val="24"/>
          <w:lang w:val="cs-CZ"/>
        </w:rPr>
        <w:t>ISBN</w:t>
      </w:r>
      <w:proofErr w:type="gramEnd"/>
      <w:r w:rsidRPr="00E11D70">
        <w:rPr>
          <w:sz w:val="24"/>
          <w:lang w:val="cs-CZ"/>
        </w:rPr>
        <w:t>. 978-80-247-3604-4.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MALÍKOVÁ, Eva. </w:t>
      </w:r>
      <w:r>
        <w:rPr>
          <w:rFonts w:ascii="Times New Roman" w:hAnsi="Times New Roman" w:cs="Times New Roman"/>
          <w:i/>
          <w:iCs/>
          <w:sz w:val="24"/>
          <w:szCs w:val="24"/>
        </w:rPr>
        <w:t>Pé</w:t>
      </w:r>
      <w:r w:rsidR="00924FCC">
        <w:rPr>
          <w:rFonts w:ascii="Times New Roman" w:hAnsi="Times New Roman" w:cs="Times New Roman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e o seniory v pobytových sociálních za</w:t>
      </w:r>
      <w:r w:rsidR="00924FCC">
        <w:rPr>
          <w:rFonts w:ascii="Times New Roman" w:hAnsi="Times New Roman" w:cs="Times New Roman"/>
          <w:i/>
          <w:iCs/>
          <w:sz w:val="24"/>
          <w:szCs w:val="24"/>
        </w:rPr>
        <w:t>ř</w:t>
      </w:r>
      <w:r>
        <w:rPr>
          <w:rFonts w:ascii="Times New Roman" w:hAnsi="Times New Roman" w:cs="Times New Roman"/>
          <w:i/>
          <w:iCs/>
          <w:sz w:val="24"/>
          <w:szCs w:val="24"/>
        </w:rPr>
        <w:t>ízeních</w:t>
      </w:r>
      <w:r>
        <w:rPr>
          <w:rFonts w:ascii="Times New Roman" w:hAnsi="Times New Roman" w:cs="Times New Roman"/>
          <w:sz w:val="24"/>
          <w:szCs w:val="24"/>
        </w:rPr>
        <w:t>. Praha: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 ISBN 978-80-247-3148-3.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MÜHLPACHR, Pavel.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Gerontopedagogika</w:t>
      </w:r>
      <w:proofErr w:type="spellEnd"/>
      <w:r>
        <w:rPr>
          <w:rFonts w:ascii="Times New Roman" w:hAnsi="Times New Roman" w:cs="Times New Roman"/>
          <w:sz w:val="24"/>
          <w:szCs w:val="24"/>
        </w:rPr>
        <w:t>. Brno: Masarykova univerzita v Brn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2004. ISBN 80-210-3345-2.</w:t>
      </w:r>
    </w:p>
    <w:p w:rsidR="00462575" w:rsidRDefault="0046257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B03" w:rsidRDefault="00B32B03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75" w:rsidRPr="00B32B03" w:rsidRDefault="00B32B03" w:rsidP="00B3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B32B03">
        <w:rPr>
          <w:rFonts w:ascii="Times New Roman" w:hAnsi="Times New Roman" w:cs="Times New Roman"/>
          <w:sz w:val="24"/>
          <w:szCs w:val="24"/>
        </w:rPr>
        <w:t>MÜHLPACHR, Pavel, STANÍČEK Petr</w:t>
      </w:r>
      <w:r w:rsidR="00462575" w:rsidRPr="00B32B0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62575" w:rsidRPr="00B32B03">
        <w:rPr>
          <w:rFonts w:ascii="Times New Roman" w:hAnsi="Times New Roman" w:cs="Times New Roman"/>
          <w:i/>
          <w:sz w:val="24"/>
        </w:rPr>
        <w:t>Geragogika</w:t>
      </w:r>
      <w:proofErr w:type="spellEnd"/>
      <w:r w:rsidR="00462575" w:rsidRPr="00B32B03">
        <w:rPr>
          <w:rFonts w:ascii="Times New Roman" w:hAnsi="Times New Roman" w:cs="Times New Roman"/>
          <w:i/>
          <w:sz w:val="24"/>
        </w:rPr>
        <w:t xml:space="preserve"> pro speciální pedagogy</w:t>
      </w:r>
      <w:r w:rsidR="00462575" w:rsidRPr="00B32B03">
        <w:rPr>
          <w:rFonts w:ascii="Times New Roman" w:hAnsi="Times New Roman" w:cs="Times New Roman"/>
          <w:sz w:val="24"/>
        </w:rPr>
        <w:t>.</w:t>
      </w:r>
      <w:r w:rsidRPr="00B32B03">
        <w:rPr>
          <w:rFonts w:ascii="Times New Roman" w:hAnsi="Times New Roman" w:cs="Times New Roman"/>
          <w:sz w:val="24"/>
        </w:rPr>
        <w:t xml:space="preserve"> </w:t>
      </w:r>
      <w:r w:rsidR="00462575" w:rsidRPr="00B32B03">
        <w:rPr>
          <w:rFonts w:ascii="Times New Roman" w:hAnsi="Times New Roman" w:cs="Times New Roman"/>
          <w:sz w:val="24"/>
        </w:rPr>
        <w:t>Brno:</w:t>
      </w:r>
      <w:r>
        <w:rPr>
          <w:rFonts w:ascii="Times New Roman" w:hAnsi="Times New Roman" w:cs="Times New Roman"/>
          <w:sz w:val="24"/>
        </w:rPr>
        <w:t xml:space="preserve"> </w:t>
      </w:r>
      <w:r w:rsidR="00462575" w:rsidRPr="00B32B03">
        <w:rPr>
          <w:rFonts w:ascii="Times New Roman" w:hAnsi="Times New Roman" w:cs="Times New Roman"/>
          <w:sz w:val="24"/>
        </w:rPr>
        <w:t>Masarykova univerzita, 2001.ISBN 80-210-2510-7</w:t>
      </w:r>
    </w:p>
    <w:p w:rsidR="00462575" w:rsidRPr="00B32B03" w:rsidRDefault="0046257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75" w:rsidRPr="00B32B03" w:rsidRDefault="0046257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75" w:rsidRPr="00B32B03" w:rsidRDefault="0046257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MUŽÍK, Jaroslav.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Androdidaktika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Vyd. 2.,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24FC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eprac</w:t>
      </w:r>
      <w:proofErr w:type="spellEnd"/>
      <w:r>
        <w:rPr>
          <w:rFonts w:ascii="Times New Roman" w:hAnsi="Times New Roman" w:cs="Times New Roman"/>
          <w:sz w:val="24"/>
          <w:szCs w:val="24"/>
        </w:rPr>
        <w:t>. Praha: ASPI, 2004. Lidské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zdroje. ISBN 80-7357-045-9.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NÝ, Milan. </w:t>
      </w:r>
      <w:r>
        <w:rPr>
          <w:rFonts w:ascii="Times New Roman" w:hAnsi="Times New Roman" w:cs="Times New Roman"/>
          <w:i/>
          <w:iCs/>
          <w:sz w:val="24"/>
          <w:szCs w:val="24"/>
        </w:rPr>
        <w:t>Motivace lidského chování</w:t>
      </w:r>
      <w:r>
        <w:rPr>
          <w:rFonts w:ascii="Times New Roman" w:hAnsi="Times New Roman" w:cs="Times New Roman"/>
          <w:sz w:val="24"/>
          <w:szCs w:val="24"/>
        </w:rPr>
        <w:t>. Praha: Academia, 1997. ISBN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80-200-0592-7.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NÝ, Milan. </w:t>
      </w:r>
      <w:r>
        <w:rPr>
          <w:rFonts w:ascii="Times New Roman" w:hAnsi="Times New Roman" w:cs="Times New Roman"/>
          <w:i/>
          <w:iCs/>
          <w:sz w:val="24"/>
          <w:szCs w:val="24"/>
        </w:rPr>
        <w:t>Psychologie: p</w:t>
      </w:r>
      <w:r w:rsidR="00924FCC">
        <w:rPr>
          <w:rFonts w:ascii="Times New Roman" w:hAnsi="Times New Roman" w:cs="Times New Roman"/>
          <w:i/>
          <w:iCs/>
          <w:sz w:val="24"/>
          <w:szCs w:val="24"/>
        </w:rPr>
        <w:t>ř</w:t>
      </w:r>
      <w:r>
        <w:rPr>
          <w:rFonts w:ascii="Times New Roman" w:hAnsi="Times New Roman" w:cs="Times New Roman"/>
          <w:i/>
          <w:iCs/>
          <w:sz w:val="24"/>
          <w:szCs w:val="24"/>
        </w:rPr>
        <w:t>ehled základních obor</w:t>
      </w:r>
      <w:r w:rsidR="00924FCC">
        <w:rPr>
          <w:rFonts w:ascii="Times New Roman" w:hAnsi="Times New Roman" w:cs="Times New Roman"/>
          <w:i/>
          <w:iCs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Praha: Triton,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2011. ISBN 978-80-73-87-443-8.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4E" w:rsidRDefault="007A014E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PLAMÍNEK, Jiří. </w:t>
      </w:r>
      <w:r>
        <w:rPr>
          <w:rFonts w:ascii="Times New Roman" w:hAnsi="Times New Roman" w:cs="Times New Roman"/>
          <w:i/>
          <w:sz w:val="24"/>
          <w:szCs w:val="24"/>
        </w:rPr>
        <w:t>Vzdělávání dospělých: průvodce pro lektory, účastníky a zadavatele.</w:t>
      </w:r>
      <w:r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 ISBN 978-80-247-4806-1</w:t>
      </w:r>
    </w:p>
    <w:p w:rsidR="007A014E" w:rsidRPr="007A014E" w:rsidRDefault="007A014E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PLHÁKOVÁ, Alena. 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924FCC">
        <w:rPr>
          <w:rFonts w:ascii="Times New Roman" w:hAnsi="Times New Roman" w:cs="Times New Roman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ebnice obecné psychologie</w:t>
      </w:r>
      <w:r>
        <w:rPr>
          <w:rFonts w:ascii="Times New Roman" w:hAnsi="Times New Roman" w:cs="Times New Roman"/>
          <w:sz w:val="24"/>
          <w:szCs w:val="24"/>
        </w:rPr>
        <w:t>. Praha: Academia 2007.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ISBN978-80-200-1499-3.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CHA, Jan,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Pedagogická encyklopedie</w:t>
      </w:r>
      <w:r>
        <w:rPr>
          <w:rFonts w:ascii="Times New Roman" w:hAnsi="Times New Roman" w:cs="Times New Roman"/>
          <w:sz w:val="24"/>
          <w:szCs w:val="24"/>
        </w:rPr>
        <w:t>. Praha: Portál, 2009. ISBN 978-80-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7367-546-2.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1B0">
        <w:rPr>
          <w:rFonts w:ascii="Times New Roman" w:hAnsi="Times New Roman" w:cs="Times New Roman"/>
          <w:sz w:val="24"/>
          <w:szCs w:val="24"/>
        </w:rPr>
        <w:t xml:space="preserve">REIDL, Andreas. </w:t>
      </w:r>
      <w:r w:rsidR="00C961B0">
        <w:rPr>
          <w:rFonts w:ascii="Times New Roman" w:hAnsi="Times New Roman" w:cs="Times New Roman"/>
          <w:i/>
          <w:iCs/>
          <w:sz w:val="24"/>
          <w:szCs w:val="24"/>
        </w:rPr>
        <w:t>Senior - zákazník budoucnosti: marketing orientovaný na generaci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50+</w:t>
      </w:r>
      <w:r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>
        <w:rPr>
          <w:rFonts w:ascii="Times New Roman" w:hAnsi="Times New Roman" w:cs="Times New Roman"/>
          <w:sz w:val="24"/>
          <w:szCs w:val="24"/>
        </w:rPr>
        <w:t>BizBooks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 ISBN 978-80-265-0018-6.</w:t>
      </w:r>
    </w:p>
    <w:p w:rsidR="00924FCC" w:rsidRDefault="00924FCC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RHEINWALDOVÁ, Eva. </w:t>
      </w:r>
      <w:r>
        <w:rPr>
          <w:rFonts w:ascii="Times New Roman" w:hAnsi="Times New Roman" w:cs="Times New Roman"/>
          <w:i/>
          <w:iCs/>
          <w:sz w:val="24"/>
          <w:szCs w:val="24"/>
        </w:rPr>
        <w:t>Novodobá pé</w:t>
      </w:r>
      <w:r w:rsidR="00924FCC">
        <w:rPr>
          <w:rFonts w:ascii="Times New Roman" w:hAnsi="Times New Roman" w:cs="Times New Roman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e o seniory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 1999.</w:t>
      </w:r>
    </w:p>
    <w:p w:rsidR="00924FCC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ISBN80-7169-828-8.</w:t>
      </w:r>
    </w:p>
    <w:p w:rsidR="00F90A60" w:rsidRDefault="00F90A6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A60" w:rsidRPr="00F90A60">
        <w:rPr>
          <w:rFonts w:ascii="Times New Roman" w:hAnsi="Times New Roman" w:cs="Times New Roman"/>
          <w:sz w:val="24"/>
          <w:szCs w:val="24"/>
        </w:rPr>
        <w:t>ŘÍČ</w:t>
      </w:r>
      <w:r w:rsidRPr="00F90A6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, Pavel. </w:t>
      </w:r>
      <w:r>
        <w:rPr>
          <w:rFonts w:ascii="Times New Roman" w:hAnsi="Times New Roman" w:cs="Times New Roman"/>
          <w:i/>
          <w:iCs/>
          <w:sz w:val="24"/>
          <w:szCs w:val="24"/>
        </w:rPr>
        <w:t>Cesta životem: Vývojová psychologie</w:t>
      </w:r>
      <w:r>
        <w:rPr>
          <w:rFonts w:ascii="Times New Roman" w:hAnsi="Times New Roman" w:cs="Times New Roman"/>
          <w:sz w:val="24"/>
          <w:szCs w:val="24"/>
        </w:rPr>
        <w:t>. 2. vyd. Praha: Portál, 2004.</w:t>
      </w:r>
    </w:p>
    <w:p w:rsidR="00C961B0" w:rsidRDefault="00F90A6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1B0">
        <w:rPr>
          <w:rFonts w:ascii="Times New Roman" w:hAnsi="Times New Roman" w:cs="Times New Roman"/>
          <w:sz w:val="24"/>
          <w:szCs w:val="24"/>
        </w:rPr>
        <w:t>ISBN 80-7367-124-7.</w:t>
      </w:r>
    </w:p>
    <w:p w:rsidR="00F90A60" w:rsidRDefault="00F90A6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F90A6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Senioři vítáni: sborník př</w:t>
      </w:r>
      <w:r w:rsidR="00C961B0">
        <w:rPr>
          <w:rFonts w:ascii="Times New Roman" w:hAnsi="Times New Roman" w:cs="Times New Roman"/>
          <w:i/>
          <w:iCs/>
          <w:sz w:val="24"/>
          <w:szCs w:val="24"/>
        </w:rPr>
        <w:t>ípadových studií</w:t>
      </w:r>
      <w:r>
        <w:rPr>
          <w:rFonts w:ascii="Times New Roman" w:hAnsi="Times New Roman" w:cs="Times New Roman"/>
          <w:sz w:val="24"/>
          <w:szCs w:val="24"/>
        </w:rPr>
        <w:t>. Praha: Otevřená společn</w:t>
      </w:r>
      <w:r w:rsidR="00C961B0">
        <w:rPr>
          <w:rFonts w:ascii="Times New Roman" w:hAnsi="Times New Roman" w:cs="Times New Roman"/>
          <w:sz w:val="24"/>
          <w:szCs w:val="24"/>
        </w:rPr>
        <w:t>ost, 2008.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978-80-87110-10-2.</w:t>
      </w:r>
    </w:p>
    <w:p w:rsidR="007A014E" w:rsidRDefault="007A014E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75" w:rsidRDefault="007A014E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SUCHÁ, Jitka. </w:t>
      </w:r>
      <w:r>
        <w:rPr>
          <w:rFonts w:ascii="Times New Roman" w:hAnsi="Times New Roman" w:cs="Times New Roman"/>
          <w:i/>
          <w:sz w:val="24"/>
          <w:szCs w:val="24"/>
        </w:rPr>
        <w:t xml:space="preserve">Hry a činnosti pro aktivní seniory. </w:t>
      </w:r>
      <w:r>
        <w:rPr>
          <w:rFonts w:ascii="Times New Roman" w:hAnsi="Times New Roman" w:cs="Times New Roman"/>
          <w:sz w:val="24"/>
          <w:szCs w:val="24"/>
        </w:rPr>
        <w:t>Praha: Portál, 2013. ISBN 978-80-262-0335-3</w:t>
      </w:r>
    </w:p>
    <w:p w:rsidR="00462575" w:rsidRDefault="0046257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75" w:rsidRDefault="0046257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SUCHÁ, Jitka. </w:t>
      </w:r>
      <w:r>
        <w:rPr>
          <w:rFonts w:ascii="Times New Roman" w:hAnsi="Times New Roman" w:cs="Times New Roman"/>
          <w:i/>
          <w:sz w:val="24"/>
          <w:szCs w:val="24"/>
        </w:rPr>
        <w:t xml:space="preserve">Trénink paměti pro každý věk. </w:t>
      </w:r>
      <w:r>
        <w:rPr>
          <w:rFonts w:ascii="Times New Roman" w:hAnsi="Times New Roman" w:cs="Times New Roman"/>
          <w:sz w:val="24"/>
          <w:szCs w:val="24"/>
        </w:rPr>
        <w:t>Praha: Portál, 2008. ISBN 978-80-262-0594-4</w:t>
      </w:r>
    </w:p>
    <w:p w:rsidR="00462575" w:rsidRDefault="0046257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4E" w:rsidRPr="007A014E" w:rsidRDefault="0046257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SUCHÁ, Jitka. </w:t>
      </w:r>
      <w:r>
        <w:rPr>
          <w:rFonts w:ascii="Times New Roman" w:hAnsi="Times New Roman" w:cs="Times New Roman"/>
          <w:i/>
          <w:sz w:val="24"/>
          <w:szCs w:val="24"/>
        </w:rPr>
        <w:t>Trénink slovní zásoby pro každý věk.</w:t>
      </w:r>
      <w:r>
        <w:rPr>
          <w:rFonts w:ascii="Times New Roman" w:hAnsi="Times New Roman" w:cs="Times New Roman"/>
          <w:sz w:val="24"/>
          <w:szCs w:val="24"/>
        </w:rPr>
        <w:t xml:space="preserve"> Praha: Portál, </w:t>
      </w:r>
      <w:proofErr w:type="gramStart"/>
      <w:r>
        <w:rPr>
          <w:rFonts w:ascii="Times New Roman" w:hAnsi="Times New Roman" w:cs="Times New Roman"/>
          <w:sz w:val="24"/>
          <w:szCs w:val="24"/>
        </w:rPr>
        <w:t>2014.ISBN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978-80-262-0594-4 </w:t>
      </w:r>
      <w:r w:rsidR="007A0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A60" w:rsidRDefault="00F90A6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F90A6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1B0">
        <w:rPr>
          <w:rFonts w:ascii="Times New Roman" w:hAnsi="Times New Roman" w:cs="Times New Roman"/>
          <w:sz w:val="24"/>
          <w:szCs w:val="24"/>
        </w:rPr>
        <w:t xml:space="preserve">STUART-HAMILTON, Ian. </w:t>
      </w:r>
      <w:r w:rsidR="00C961B0">
        <w:rPr>
          <w:rFonts w:ascii="Times New Roman" w:hAnsi="Times New Roman" w:cs="Times New Roman"/>
          <w:i/>
          <w:iCs/>
          <w:sz w:val="24"/>
          <w:szCs w:val="24"/>
        </w:rPr>
        <w:t>Psychologie stárnutí</w:t>
      </w:r>
      <w:r>
        <w:rPr>
          <w:rFonts w:ascii="Times New Roman" w:hAnsi="Times New Roman" w:cs="Times New Roman"/>
          <w:sz w:val="24"/>
          <w:szCs w:val="24"/>
        </w:rPr>
        <w:t>. Překlad Jiří Krejčí</w:t>
      </w:r>
      <w:r w:rsidR="00C961B0">
        <w:rPr>
          <w:rFonts w:ascii="Times New Roman" w:hAnsi="Times New Roman" w:cs="Times New Roman"/>
          <w:sz w:val="24"/>
          <w:szCs w:val="24"/>
        </w:rPr>
        <w:t>. Praha: Portál,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1999. ISBN 80-7178-274-2.</w:t>
      </w:r>
    </w:p>
    <w:p w:rsidR="00F90A60" w:rsidRDefault="00F90A6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ŠERÁK, Michal. </w:t>
      </w:r>
      <w:r w:rsidR="00D56355">
        <w:rPr>
          <w:rFonts w:ascii="Times New Roman" w:hAnsi="Times New Roman" w:cs="Times New Roman"/>
          <w:i/>
          <w:iCs/>
          <w:sz w:val="24"/>
          <w:szCs w:val="24"/>
        </w:rPr>
        <w:t>Zájmové vzděl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ávání </w:t>
      </w:r>
      <w:r w:rsidR="00F90A60">
        <w:rPr>
          <w:rFonts w:ascii="Times New Roman" w:hAnsi="Times New Roman" w:cs="Times New Roman"/>
          <w:i/>
          <w:iCs/>
          <w:sz w:val="24"/>
          <w:szCs w:val="24"/>
        </w:rPr>
        <w:t>dospělých</w:t>
      </w:r>
      <w:r>
        <w:rPr>
          <w:rFonts w:ascii="Times New Roman" w:hAnsi="Times New Roman" w:cs="Times New Roman"/>
          <w:sz w:val="24"/>
          <w:szCs w:val="24"/>
        </w:rPr>
        <w:t>. Praha: Portál, 2009. ISBN 978-</w:t>
      </w:r>
    </w:p>
    <w:p w:rsidR="007D6A82" w:rsidRDefault="00C961B0" w:rsidP="00C96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80-7367-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VÁGNEROVÁ, Marie. </w:t>
      </w:r>
      <w:r>
        <w:rPr>
          <w:rFonts w:ascii="Times New Roman" w:hAnsi="Times New Roman" w:cs="Times New Roman"/>
          <w:i/>
          <w:iCs/>
          <w:sz w:val="24"/>
          <w:szCs w:val="24"/>
        </w:rPr>
        <w:t>Vývojová psychologie II.: Dosp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i/>
          <w:iCs/>
          <w:sz w:val="24"/>
          <w:szCs w:val="24"/>
        </w:rPr>
        <w:t>lost a stá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i/>
          <w:iCs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. Praha: Karolinum,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2007. ISBN 978-80-246-1318-5.</w:t>
      </w:r>
    </w:p>
    <w:p w:rsidR="00D56355" w:rsidRDefault="00D5635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VENGLÁ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OVÁ, Martina. </w:t>
      </w:r>
      <w:r w:rsidR="00D56355">
        <w:rPr>
          <w:rFonts w:ascii="Times New Roman" w:hAnsi="Times New Roman" w:cs="Times New Roman"/>
          <w:i/>
          <w:iCs/>
          <w:sz w:val="24"/>
          <w:szCs w:val="24"/>
        </w:rPr>
        <w:t>Problematické situace v péči o seniory: příručka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zdravotnické a sociální pracovníky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 ISBN 978-80-247-2170-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D56355" w:rsidRDefault="00D56355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VIDOVI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OVÁ, Lucie. </w:t>
      </w:r>
      <w:r w:rsidR="00D56355">
        <w:rPr>
          <w:rFonts w:ascii="Times New Roman" w:hAnsi="Times New Roman" w:cs="Times New Roman"/>
          <w:i/>
          <w:iCs/>
          <w:sz w:val="24"/>
          <w:szCs w:val="24"/>
        </w:rPr>
        <w:t>Stárnutí, věk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diskriminace - nové souvislosti</w:t>
      </w:r>
      <w:r>
        <w:rPr>
          <w:rFonts w:ascii="Times New Roman" w:hAnsi="Times New Roman" w:cs="Times New Roman"/>
          <w:sz w:val="24"/>
          <w:szCs w:val="24"/>
        </w:rPr>
        <w:t>. Brno: Masarykova</w:t>
      </w:r>
    </w:p>
    <w:p w:rsidR="00C961B0" w:rsidRDefault="00C961B0" w:rsidP="00C9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univerzita, Mezinárodní poli</w:t>
      </w:r>
      <w:r w:rsidR="00D56355">
        <w:rPr>
          <w:rFonts w:ascii="Times New Roman" w:hAnsi="Times New Roman" w:cs="Times New Roman"/>
          <w:sz w:val="24"/>
          <w:szCs w:val="24"/>
        </w:rPr>
        <w:t>tologický ústav, 2008. EDIS: ediční řada disertační</w:t>
      </w:r>
      <w:r>
        <w:rPr>
          <w:rFonts w:ascii="Times New Roman" w:hAnsi="Times New Roman" w:cs="Times New Roman"/>
          <w:sz w:val="24"/>
          <w:szCs w:val="24"/>
        </w:rPr>
        <w:t>ch</w:t>
      </w:r>
    </w:p>
    <w:p w:rsidR="00C961B0" w:rsidRDefault="00C961B0" w:rsidP="0046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prací Fakulty sociálních studií Masarykovy univerzity; sv. 2. ISBN 978-80-210-4627-6.</w:t>
      </w:r>
    </w:p>
    <w:p w:rsidR="00462575" w:rsidRDefault="00462575" w:rsidP="0046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75" w:rsidRDefault="00462575" w:rsidP="0046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75" w:rsidRDefault="00462575" w:rsidP="0046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75" w:rsidRDefault="00462575" w:rsidP="0046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75" w:rsidRDefault="00462575" w:rsidP="00462575">
      <w:pPr>
        <w:autoSpaceDE w:val="0"/>
        <w:autoSpaceDN w:val="0"/>
        <w:adjustRightInd w:val="0"/>
        <w:spacing w:after="0" w:line="240" w:lineRule="auto"/>
      </w:pPr>
    </w:p>
    <w:sectPr w:rsidR="0046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B0"/>
    <w:rsid w:val="00122D95"/>
    <w:rsid w:val="00462575"/>
    <w:rsid w:val="00607906"/>
    <w:rsid w:val="006F4803"/>
    <w:rsid w:val="007A014E"/>
    <w:rsid w:val="007D6A82"/>
    <w:rsid w:val="00924FCC"/>
    <w:rsid w:val="00B32B03"/>
    <w:rsid w:val="00C961B0"/>
    <w:rsid w:val="00D56355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D5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D563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62575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462575"/>
    <w:rPr>
      <w:rFonts w:ascii="Times New Roman" w:eastAsia="Times New Roman" w:hAnsi="Times New Roman" w:cs="Times New Roman"/>
      <w:sz w:val="20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D5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D563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62575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462575"/>
    <w:rPr>
      <w:rFonts w:ascii="Times New Roman" w:eastAsia="Times New Roman" w:hAnsi="Times New Roman" w:cs="Times New Roman"/>
      <w:sz w:val="20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Klubovna</dc:creator>
  <cp:lastModifiedBy>Klubovna</cp:lastModifiedBy>
  <cp:revision>1</cp:revision>
  <dcterms:created xsi:type="dcterms:W3CDTF">2014-08-11T05:52:00Z</dcterms:created>
  <dcterms:modified xsi:type="dcterms:W3CDTF">2014-08-12T09:14:00Z</dcterms:modified>
</cp:coreProperties>
</file>