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3C1F65" w14:textId="77777777" w:rsidR="008E708A" w:rsidRDefault="00626C28" w:rsidP="0098205B">
      <w:pPr>
        <w:jc w:val="both"/>
      </w:pPr>
      <w:r>
        <w:t>Tisková zpráva – certifikát Handicap Friendly – pilotní testování</w:t>
      </w:r>
    </w:p>
    <w:p w14:paraId="628D271A" w14:textId="77777777" w:rsidR="00626C28" w:rsidRDefault="00626C28" w:rsidP="0098205B">
      <w:pPr>
        <w:jc w:val="both"/>
      </w:pPr>
      <w:r>
        <w:t>Mgr. Zlata Houšková</w:t>
      </w:r>
    </w:p>
    <w:p w14:paraId="5C22003D" w14:textId="15401A8A" w:rsidR="00B43317" w:rsidRPr="0025747F" w:rsidRDefault="00B43317" w:rsidP="0098205B">
      <w:pPr>
        <w:jc w:val="both"/>
        <w:rPr>
          <w:rFonts w:cs="Arial"/>
        </w:rPr>
      </w:pPr>
      <w:r w:rsidRPr="0025747F">
        <w:rPr>
          <w:rFonts w:cs="Arial"/>
        </w:rPr>
        <w:t xml:space="preserve">Ve čtvrtek </w:t>
      </w:r>
      <w:r w:rsidR="00586B71" w:rsidRPr="0025747F">
        <w:rPr>
          <w:rFonts w:cs="Arial"/>
        </w:rPr>
        <w:t>1</w:t>
      </w:r>
      <w:r w:rsidRPr="0025747F">
        <w:rPr>
          <w:rFonts w:cs="Arial"/>
        </w:rPr>
        <w:t xml:space="preserve">0. září </w:t>
      </w:r>
      <w:r w:rsidR="00586B71" w:rsidRPr="0025747F">
        <w:rPr>
          <w:rFonts w:cs="Arial"/>
        </w:rPr>
        <w:t xml:space="preserve">na konferenci Knihovny současnosti 2015 převzaly </w:t>
      </w:r>
      <w:r w:rsidR="00B82522" w:rsidRPr="0025747F">
        <w:rPr>
          <w:rFonts w:cs="Arial"/>
        </w:rPr>
        <w:t xml:space="preserve">první </w:t>
      </w:r>
      <w:r w:rsidR="00B82522">
        <w:rPr>
          <w:rFonts w:cs="Arial"/>
        </w:rPr>
        <w:t xml:space="preserve">dvě knihovny </w:t>
      </w:r>
      <w:r w:rsidR="00B82522" w:rsidRPr="0025747F">
        <w:rPr>
          <w:rFonts w:cs="Arial"/>
        </w:rPr>
        <w:t xml:space="preserve">v republice </w:t>
      </w:r>
      <w:r w:rsidR="00B82522">
        <w:rPr>
          <w:rFonts w:cs="Arial"/>
        </w:rPr>
        <w:t xml:space="preserve">– </w:t>
      </w:r>
      <w:r w:rsidR="00586B71" w:rsidRPr="0025747F">
        <w:rPr>
          <w:rFonts w:cs="Arial"/>
        </w:rPr>
        <w:t>K</w:t>
      </w:r>
      <w:r w:rsidRPr="0025747F">
        <w:rPr>
          <w:rFonts w:cs="Arial"/>
        </w:rPr>
        <w:t>nihovna Jiřího Mahena (Brno) a Knihovna města Ostravy</w:t>
      </w:r>
      <w:r w:rsidR="00586B71" w:rsidRPr="0025747F">
        <w:rPr>
          <w:rFonts w:cs="Arial"/>
        </w:rPr>
        <w:t xml:space="preserve"> –</w:t>
      </w:r>
      <w:r w:rsidRPr="0025747F">
        <w:rPr>
          <w:rFonts w:cs="Arial"/>
        </w:rPr>
        <w:t xml:space="preserve"> logo Handicap Friendly jako potvrzení své přístupnosti pro osoby se zrakovým postižením. Logo uděluje </w:t>
      </w:r>
      <w:r w:rsidR="00B82522" w:rsidRPr="0025747F">
        <w:rPr>
          <w:rFonts w:cs="Arial"/>
        </w:rPr>
        <w:t>Svaz knihovníků a informačních pracovníků ČR (SKIP)</w:t>
      </w:r>
      <w:r w:rsidRPr="0025747F">
        <w:rPr>
          <w:rFonts w:cs="Arial"/>
        </w:rPr>
        <w:t>na základě posouzení přístupnosti</w:t>
      </w:r>
      <w:r w:rsidR="00D236A3">
        <w:rPr>
          <w:rFonts w:cs="Arial"/>
        </w:rPr>
        <w:t xml:space="preserve"> </w:t>
      </w:r>
      <w:r w:rsidRPr="0025747F">
        <w:rPr>
          <w:rFonts w:cs="Arial"/>
        </w:rPr>
        <w:t>knihovny</w:t>
      </w:r>
      <w:r w:rsidR="00D236A3">
        <w:rPr>
          <w:rFonts w:cs="Arial"/>
        </w:rPr>
        <w:t xml:space="preserve"> </w:t>
      </w:r>
      <w:r w:rsidR="00586B71" w:rsidRPr="0025747F">
        <w:rPr>
          <w:rFonts w:cs="Arial"/>
        </w:rPr>
        <w:t xml:space="preserve">skupinou </w:t>
      </w:r>
      <w:r w:rsidR="0025747F">
        <w:rPr>
          <w:rFonts w:cs="Arial"/>
        </w:rPr>
        <w:t>odborníků</w:t>
      </w:r>
      <w:r w:rsidRPr="0025747F">
        <w:rPr>
          <w:rFonts w:cs="Arial"/>
        </w:rPr>
        <w:t xml:space="preserve">. </w:t>
      </w:r>
      <w:r w:rsidR="00586B71" w:rsidRPr="0025747F">
        <w:rPr>
          <w:rFonts w:cs="Arial"/>
        </w:rPr>
        <w:t>Slavnostním p</w:t>
      </w:r>
      <w:r w:rsidRPr="0025747F">
        <w:rPr>
          <w:rFonts w:cs="Arial"/>
        </w:rPr>
        <w:t xml:space="preserve">ředáním </w:t>
      </w:r>
      <w:r w:rsidR="00586B71" w:rsidRPr="0025747F">
        <w:rPr>
          <w:rFonts w:cs="Arial"/>
        </w:rPr>
        <w:t>tohoto certifikátu</w:t>
      </w:r>
      <w:r w:rsidRPr="0025747F">
        <w:rPr>
          <w:rFonts w:cs="Arial"/>
        </w:rPr>
        <w:t xml:space="preserve"> oběma knihovnám</w:t>
      </w:r>
      <w:r w:rsidR="00586B71" w:rsidRPr="0025747F">
        <w:rPr>
          <w:rFonts w:cs="Arial"/>
        </w:rPr>
        <w:t xml:space="preserve"> začala další fáze (rutinní provoz) projektu SKIP, jehož cílem je podpořit a zároveň ocenit snahu knihoven o zajištění rovného přístupu všech obyvatel k</w:t>
      </w:r>
      <w:r w:rsidR="00B82522">
        <w:rPr>
          <w:rFonts w:cs="Arial"/>
        </w:rPr>
        <w:t> </w:t>
      </w:r>
      <w:r w:rsidR="00586B71" w:rsidRPr="0025747F">
        <w:rPr>
          <w:rFonts w:cs="Arial"/>
        </w:rPr>
        <w:t>informacím</w:t>
      </w:r>
      <w:r w:rsidR="00B82522">
        <w:rPr>
          <w:rFonts w:cs="Arial"/>
        </w:rPr>
        <w:t xml:space="preserve"> a službám</w:t>
      </w:r>
      <w:r w:rsidR="00586B71" w:rsidRPr="0025747F">
        <w:rPr>
          <w:rFonts w:cs="Arial"/>
        </w:rPr>
        <w:t xml:space="preserve">. </w:t>
      </w:r>
      <w:r w:rsidR="0025747F">
        <w:rPr>
          <w:rFonts w:cs="Arial"/>
        </w:rPr>
        <w:t>Tříletá p</w:t>
      </w:r>
      <w:r w:rsidR="00586B71" w:rsidRPr="0025747F">
        <w:rPr>
          <w:rFonts w:cs="Arial"/>
        </w:rPr>
        <w:t xml:space="preserve">řípravná fáze projektu skončila </w:t>
      </w:r>
      <w:r w:rsidR="007F23DC">
        <w:rPr>
          <w:rFonts w:cs="Arial"/>
        </w:rPr>
        <w:t xml:space="preserve">v r. 2014 </w:t>
      </w:r>
      <w:r w:rsidR="00586B71" w:rsidRPr="0025747F">
        <w:rPr>
          <w:rFonts w:cs="Arial"/>
        </w:rPr>
        <w:t xml:space="preserve">vydáním </w:t>
      </w:r>
      <w:r w:rsidR="0025747F">
        <w:rPr>
          <w:rFonts w:cs="Arial"/>
        </w:rPr>
        <w:t>publikace</w:t>
      </w:r>
      <w:r w:rsidR="00D236A3">
        <w:rPr>
          <w:rFonts w:cs="Arial"/>
        </w:rPr>
        <w:t xml:space="preserve"> </w:t>
      </w:r>
      <w:r w:rsidR="007F23DC">
        <w:rPr>
          <w:rFonts w:cs="Arial"/>
        </w:rPr>
        <w:t xml:space="preserve">„Rovný přístup. </w:t>
      </w:r>
      <w:r w:rsidR="007F23DC" w:rsidRPr="0025747F">
        <w:rPr>
          <w:rFonts w:cs="Arial"/>
        </w:rPr>
        <w:t>Handicap Friendly</w:t>
      </w:r>
      <w:r w:rsidR="007F23DC">
        <w:rPr>
          <w:rFonts w:cs="Arial"/>
        </w:rPr>
        <w:t>“,</w:t>
      </w:r>
      <w:r w:rsidR="0025747F">
        <w:rPr>
          <w:rFonts w:cs="Arial"/>
        </w:rPr>
        <w:t xml:space="preserve"> obsahující </w:t>
      </w:r>
      <w:r w:rsidR="00586B71" w:rsidRPr="0025747F">
        <w:rPr>
          <w:rFonts w:cs="Arial"/>
        </w:rPr>
        <w:t>standard a metodik</w:t>
      </w:r>
      <w:r w:rsidR="0025747F">
        <w:rPr>
          <w:rFonts w:cs="Arial"/>
        </w:rPr>
        <w:t>y pro práci knihoven s uživateli s</w:t>
      </w:r>
      <w:r w:rsidR="007F23DC">
        <w:rPr>
          <w:rFonts w:cs="Arial"/>
        </w:rPr>
        <w:t> </w:t>
      </w:r>
      <w:r w:rsidR="0025747F">
        <w:rPr>
          <w:rFonts w:cs="Arial"/>
        </w:rPr>
        <w:t>postižením</w:t>
      </w:r>
      <w:r w:rsidR="007F23DC">
        <w:rPr>
          <w:rFonts w:cs="Arial"/>
        </w:rPr>
        <w:t>. Publikaci vydal Knihovnický institut</w:t>
      </w:r>
      <w:r w:rsidR="00D236A3">
        <w:rPr>
          <w:rFonts w:cs="Arial"/>
        </w:rPr>
        <w:t xml:space="preserve"> </w:t>
      </w:r>
      <w:r w:rsidR="00A0307A" w:rsidRPr="0025747F">
        <w:rPr>
          <w:rFonts w:cs="Arial"/>
        </w:rPr>
        <w:t>Národní knihovn</w:t>
      </w:r>
      <w:r w:rsidR="007F23DC">
        <w:rPr>
          <w:rFonts w:cs="Arial"/>
        </w:rPr>
        <w:t>y</w:t>
      </w:r>
      <w:r w:rsidR="00A0307A" w:rsidRPr="0025747F">
        <w:rPr>
          <w:rFonts w:cs="Arial"/>
        </w:rPr>
        <w:t xml:space="preserve"> ČR</w:t>
      </w:r>
      <w:r w:rsidR="007F23DC">
        <w:rPr>
          <w:rFonts w:cs="Arial"/>
        </w:rPr>
        <w:t xml:space="preserve"> s finanční podporou</w:t>
      </w:r>
      <w:r w:rsidR="00A0307A" w:rsidRPr="0025747F">
        <w:rPr>
          <w:rFonts w:cs="Arial"/>
        </w:rPr>
        <w:t xml:space="preserve"> M</w:t>
      </w:r>
      <w:r w:rsidR="007F23DC">
        <w:rPr>
          <w:rFonts w:cs="Arial"/>
        </w:rPr>
        <w:t>inisterstva kultury ČR. Zároveň proběhlo</w:t>
      </w:r>
      <w:r w:rsidR="00A0307A" w:rsidRPr="0025747F">
        <w:rPr>
          <w:rFonts w:cs="Arial"/>
        </w:rPr>
        <w:t xml:space="preserve"> ověřování a posuzování přístupnosti obou zmíněných knihoven.</w:t>
      </w:r>
      <w:r w:rsidR="007F23DC">
        <w:rPr>
          <w:rFonts w:cs="Arial"/>
        </w:rPr>
        <w:t xml:space="preserve"> Od září 2015 může </w:t>
      </w:r>
      <w:r w:rsidR="00B82522">
        <w:rPr>
          <w:rFonts w:cs="Arial"/>
        </w:rPr>
        <w:t xml:space="preserve">tedy </w:t>
      </w:r>
      <w:r w:rsidR="007F23DC">
        <w:rPr>
          <w:rFonts w:cs="Arial"/>
        </w:rPr>
        <w:t>o posouzení a udělení loga požádat</w:t>
      </w:r>
      <w:r w:rsidR="00B82522">
        <w:rPr>
          <w:rFonts w:cs="Arial"/>
        </w:rPr>
        <w:t xml:space="preserve"> již</w:t>
      </w:r>
      <w:r w:rsidR="007F23DC">
        <w:rPr>
          <w:rFonts w:cs="Arial"/>
        </w:rPr>
        <w:t xml:space="preserve"> kterákoliv knihovna v ČR, která se domnívá, že splňuje</w:t>
      </w:r>
      <w:r w:rsidR="00331246">
        <w:rPr>
          <w:rFonts w:cs="Arial"/>
        </w:rPr>
        <w:t xml:space="preserve"> všechny požadavky</w:t>
      </w:r>
      <w:r w:rsidR="007F23DC">
        <w:rPr>
          <w:rFonts w:cs="Arial"/>
        </w:rPr>
        <w:t>.</w:t>
      </w:r>
    </w:p>
    <w:p w14:paraId="1F6FFE4D" w14:textId="7A1F3DB0" w:rsidR="00A659D3" w:rsidRDefault="00A0307A" w:rsidP="0098205B">
      <w:pPr>
        <w:jc w:val="both"/>
        <w:rPr>
          <w:rFonts w:eastAsia="Times New Roman" w:cs="Arial"/>
          <w:color w:val="222222"/>
          <w:lang w:eastAsia="cs-CZ"/>
        </w:rPr>
      </w:pPr>
      <w:r w:rsidRPr="0025747F">
        <w:rPr>
          <w:rFonts w:cs="Arial"/>
        </w:rPr>
        <w:t xml:space="preserve">Získání loga Handicap Friendly, zaručujícího přístupnost knihovny, je možné ve čtyřech kategoriích: pro </w:t>
      </w:r>
      <w:r w:rsidRPr="00B43317">
        <w:rPr>
          <w:rFonts w:eastAsia="Times New Roman" w:cs="Arial"/>
          <w:color w:val="222222"/>
          <w:lang w:eastAsia="cs-CZ"/>
        </w:rPr>
        <w:t>osoby se zrakovým</w:t>
      </w:r>
      <w:r w:rsidRPr="0025747F">
        <w:rPr>
          <w:rFonts w:eastAsia="Times New Roman" w:cs="Arial"/>
          <w:color w:val="222222"/>
          <w:lang w:eastAsia="cs-CZ"/>
        </w:rPr>
        <w:t xml:space="preserve"> znevýhodněním</w:t>
      </w:r>
      <w:r w:rsidRPr="00B43317">
        <w:rPr>
          <w:rFonts w:eastAsia="Times New Roman" w:cs="Arial"/>
          <w:color w:val="222222"/>
          <w:lang w:eastAsia="cs-CZ"/>
        </w:rPr>
        <w:t xml:space="preserve">, </w:t>
      </w:r>
      <w:r w:rsidRPr="0025747F">
        <w:rPr>
          <w:rFonts w:cs="Arial"/>
        </w:rPr>
        <w:t xml:space="preserve">pro </w:t>
      </w:r>
      <w:r w:rsidRPr="00B43317">
        <w:rPr>
          <w:rFonts w:eastAsia="Times New Roman" w:cs="Arial"/>
          <w:color w:val="222222"/>
          <w:lang w:eastAsia="cs-CZ"/>
        </w:rPr>
        <w:t>osoby se sluchovým</w:t>
      </w:r>
      <w:r w:rsidR="00D236A3">
        <w:rPr>
          <w:rFonts w:eastAsia="Times New Roman" w:cs="Arial"/>
          <w:color w:val="222222"/>
          <w:lang w:eastAsia="cs-CZ"/>
        </w:rPr>
        <w:t xml:space="preserve"> </w:t>
      </w:r>
      <w:r w:rsidRPr="0025747F">
        <w:rPr>
          <w:rFonts w:eastAsia="Times New Roman" w:cs="Arial"/>
          <w:color w:val="222222"/>
          <w:lang w:eastAsia="cs-CZ"/>
        </w:rPr>
        <w:t>znevýhodněním</w:t>
      </w:r>
      <w:r w:rsidRPr="00B43317">
        <w:rPr>
          <w:rFonts w:eastAsia="Times New Roman" w:cs="Arial"/>
          <w:color w:val="222222"/>
          <w:lang w:eastAsia="cs-CZ"/>
        </w:rPr>
        <w:t xml:space="preserve">, </w:t>
      </w:r>
      <w:r w:rsidRPr="0025747F">
        <w:rPr>
          <w:rFonts w:cs="Arial"/>
        </w:rPr>
        <w:t xml:space="preserve">pro </w:t>
      </w:r>
      <w:r w:rsidRPr="00B43317">
        <w:rPr>
          <w:rFonts w:eastAsia="Times New Roman" w:cs="Arial"/>
          <w:color w:val="222222"/>
          <w:lang w:eastAsia="cs-CZ"/>
        </w:rPr>
        <w:t>osoby s</w:t>
      </w:r>
      <w:r w:rsidR="00D236A3">
        <w:rPr>
          <w:rFonts w:eastAsia="Times New Roman" w:cs="Arial"/>
          <w:color w:val="222222"/>
          <w:lang w:eastAsia="cs-CZ"/>
        </w:rPr>
        <w:t> </w:t>
      </w:r>
      <w:r w:rsidRPr="00B43317">
        <w:rPr>
          <w:rFonts w:eastAsia="Times New Roman" w:cs="Arial"/>
          <w:color w:val="222222"/>
          <w:lang w:eastAsia="cs-CZ"/>
        </w:rPr>
        <w:t>tělesným</w:t>
      </w:r>
      <w:r w:rsidR="00D236A3">
        <w:rPr>
          <w:rFonts w:eastAsia="Times New Roman" w:cs="Arial"/>
          <w:color w:val="222222"/>
          <w:lang w:eastAsia="cs-CZ"/>
        </w:rPr>
        <w:t xml:space="preserve"> </w:t>
      </w:r>
      <w:r w:rsidRPr="0025747F">
        <w:rPr>
          <w:rFonts w:eastAsia="Times New Roman" w:cs="Arial"/>
          <w:color w:val="222222"/>
          <w:lang w:eastAsia="cs-CZ"/>
        </w:rPr>
        <w:t>znevýhodněním a pro</w:t>
      </w:r>
      <w:r w:rsidRPr="00B43317">
        <w:rPr>
          <w:rFonts w:eastAsia="Times New Roman" w:cs="Arial"/>
          <w:color w:val="222222"/>
          <w:lang w:eastAsia="cs-CZ"/>
        </w:rPr>
        <w:t xml:space="preserve"> osoby s</w:t>
      </w:r>
      <w:r w:rsidR="00D236A3">
        <w:rPr>
          <w:rFonts w:eastAsia="Times New Roman" w:cs="Arial"/>
          <w:color w:val="222222"/>
          <w:lang w:eastAsia="cs-CZ"/>
        </w:rPr>
        <w:t xml:space="preserve"> </w:t>
      </w:r>
      <w:r w:rsidRPr="00B43317">
        <w:rPr>
          <w:rFonts w:eastAsia="Times New Roman" w:cs="Arial"/>
          <w:color w:val="222222"/>
          <w:lang w:eastAsia="cs-CZ"/>
        </w:rPr>
        <w:t xml:space="preserve">mentálním </w:t>
      </w:r>
      <w:r w:rsidRPr="0025747F">
        <w:rPr>
          <w:rFonts w:eastAsia="Times New Roman" w:cs="Arial"/>
          <w:color w:val="222222"/>
          <w:lang w:eastAsia="cs-CZ"/>
        </w:rPr>
        <w:t xml:space="preserve">znevýhodněním. </w:t>
      </w:r>
      <w:r w:rsidR="00CD292E">
        <w:rPr>
          <w:rFonts w:eastAsia="Times New Roman" w:cs="Arial"/>
          <w:color w:val="222222"/>
          <w:lang w:eastAsia="cs-CZ"/>
        </w:rPr>
        <w:t xml:space="preserve">Logo </w:t>
      </w:r>
      <w:r w:rsidR="007F23DC">
        <w:rPr>
          <w:rFonts w:eastAsia="Times New Roman" w:cs="Arial"/>
          <w:color w:val="222222"/>
          <w:lang w:eastAsia="cs-CZ"/>
        </w:rPr>
        <w:t>získává knihovna</w:t>
      </w:r>
      <w:r w:rsidR="00CD292E">
        <w:rPr>
          <w:rFonts w:eastAsia="Times New Roman" w:cs="Arial"/>
          <w:color w:val="222222"/>
          <w:lang w:eastAsia="cs-CZ"/>
        </w:rPr>
        <w:t xml:space="preserve"> v elektronické (umístění na webu knihovny) a papírové </w:t>
      </w:r>
      <w:r w:rsidR="007F23DC">
        <w:rPr>
          <w:rFonts w:eastAsia="Times New Roman" w:cs="Arial"/>
          <w:color w:val="222222"/>
          <w:lang w:eastAsia="cs-CZ"/>
        </w:rPr>
        <w:t>podobě</w:t>
      </w:r>
      <w:r w:rsidR="00CD292E">
        <w:rPr>
          <w:rFonts w:eastAsia="Times New Roman" w:cs="Arial"/>
          <w:color w:val="222222"/>
          <w:lang w:eastAsia="cs-CZ"/>
        </w:rPr>
        <w:t xml:space="preserve"> (umístění v prostorách </w:t>
      </w:r>
      <w:r w:rsidR="007F23DC">
        <w:rPr>
          <w:rFonts w:eastAsia="Times New Roman" w:cs="Arial"/>
          <w:color w:val="222222"/>
          <w:lang w:eastAsia="cs-CZ"/>
        </w:rPr>
        <w:t>knihovny); jeho platnost pro konkrétně uvedené prostory knihovny</w:t>
      </w:r>
      <w:r w:rsidR="00A659D3">
        <w:rPr>
          <w:rFonts w:eastAsia="Times New Roman" w:cs="Arial"/>
          <w:color w:val="222222"/>
          <w:lang w:eastAsia="cs-CZ"/>
        </w:rPr>
        <w:t xml:space="preserve"> je pětiletá</w:t>
      </w:r>
      <w:r w:rsidR="007F23DC">
        <w:rPr>
          <w:rFonts w:eastAsia="Times New Roman" w:cs="Arial"/>
          <w:color w:val="222222"/>
          <w:lang w:eastAsia="cs-CZ"/>
        </w:rPr>
        <w:t xml:space="preserve">, poté </w:t>
      </w:r>
      <w:r w:rsidR="00A659D3">
        <w:rPr>
          <w:rFonts w:eastAsia="Times New Roman" w:cs="Arial"/>
          <w:color w:val="222222"/>
          <w:lang w:eastAsia="cs-CZ"/>
        </w:rPr>
        <w:t>je knihovna vyzvána k obnovení platnosti</w:t>
      </w:r>
      <w:r w:rsidR="007F23DC">
        <w:rPr>
          <w:rFonts w:eastAsia="Times New Roman" w:cs="Arial"/>
          <w:color w:val="222222"/>
          <w:lang w:eastAsia="cs-CZ"/>
        </w:rPr>
        <w:t xml:space="preserve">. </w:t>
      </w:r>
      <w:r w:rsidR="00CD292E">
        <w:rPr>
          <w:rFonts w:eastAsia="Times New Roman" w:cs="Arial"/>
          <w:color w:val="222222"/>
          <w:lang w:eastAsia="cs-CZ"/>
        </w:rPr>
        <w:t xml:space="preserve">Příslušné skupině znevýhodněných by </w:t>
      </w:r>
      <w:r w:rsidR="004C7E3F">
        <w:rPr>
          <w:rFonts w:eastAsia="Times New Roman" w:cs="Arial"/>
          <w:color w:val="222222"/>
          <w:lang w:eastAsia="cs-CZ"/>
        </w:rPr>
        <w:t xml:space="preserve">logo </w:t>
      </w:r>
      <w:r w:rsidR="00CD292E">
        <w:rPr>
          <w:rFonts w:eastAsia="Times New Roman" w:cs="Arial"/>
          <w:color w:val="222222"/>
          <w:lang w:eastAsia="cs-CZ"/>
        </w:rPr>
        <w:t xml:space="preserve">mělo </w:t>
      </w:r>
      <w:r w:rsidR="00B82522">
        <w:rPr>
          <w:rFonts w:eastAsia="Times New Roman" w:cs="Arial"/>
          <w:color w:val="222222"/>
          <w:lang w:eastAsia="cs-CZ"/>
        </w:rPr>
        <w:t xml:space="preserve">avizovat a </w:t>
      </w:r>
      <w:r w:rsidR="00CD292E">
        <w:rPr>
          <w:rFonts w:eastAsia="Times New Roman" w:cs="Arial"/>
          <w:color w:val="222222"/>
          <w:lang w:eastAsia="cs-CZ"/>
        </w:rPr>
        <w:t>garantovat</w:t>
      </w:r>
      <w:r w:rsidR="00D236A3">
        <w:rPr>
          <w:rFonts w:eastAsia="Times New Roman" w:cs="Arial"/>
          <w:color w:val="222222"/>
          <w:lang w:eastAsia="cs-CZ"/>
        </w:rPr>
        <w:t xml:space="preserve"> </w:t>
      </w:r>
      <w:r w:rsidR="00CD292E">
        <w:rPr>
          <w:rFonts w:eastAsia="Times New Roman" w:cs="Arial"/>
          <w:color w:val="222222"/>
          <w:lang w:eastAsia="cs-CZ"/>
        </w:rPr>
        <w:t xml:space="preserve">přístupnost </w:t>
      </w:r>
      <w:r w:rsidR="00B82522">
        <w:rPr>
          <w:rFonts w:eastAsia="Times New Roman" w:cs="Arial"/>
          <w:color w:val="222222"/>
          <w:lang w:eastAsia="cs-CZ"/>
        </w:rPr>
        <w:t>knihovny</w:t>
      </w:r>
      <w:r w:rsidR="00CD292E">
        <w:rPr>
          <w:rFonts w:eastAsia="Times New Roman" w:cs="Arial"/>
          <w:color w:val="222222"/>
          <w:lang w:eastAsia="cs-CZ"/>
        </w:rPr>
        <w:t xml:space="preserve">. </w:t>
      </w:r>
    </w:p>
    <w:p w14:paraId="267B9728" w14:textId="77777777" w:rsidR="00A0307A" w:rsidRPr="0025747F" w:rsidRDefault="00B82522" w:rsidP="0098205B">
      <w:pPr>
        <w:jc w:val="both"/>
        <w:rPr>
          <w:rFonts w:cs="Arial"/>
        </w:rPr>
      </w:pPr>
      <w:r>
        <w:rPr>
          <w:rFonts w:eastAsia="Times New Roman" w:cs="Arial"/>
          <w:color w:val="222222"/>
          <w:lang w:eastAsia="cs-CZ"/>
        </w:rPr>
        <w:t>Žádost</w:t>
      </w:r>
      <w:r w:rsidR="00CD292E">
        <w:rPr>
          <w:rFonts w:eastAsia="Times New Roman" w:cs="Arial"/>
          <w:color w:val="222222"/>
          <w:lang w:eastAsia="cs-CZ"/>
        </w:rPr>
        <w:t xml:space="preserve"> k</w:t>
      </w:r>
      <w:r w:rsidR="00A0307A" w:rsidRPr="0025747F">
        <w:rPr>
          <w:rFonts w:eastAsia="Times New Roman" w:cs="Arial"/>
          <w:color w:val="222222"/>
          <w:lang w:eastAsia="cs-CZ"/>
        </w:rPr>
        <w:t>nihovn</w:t>
      </w:r>
      <w:r w:rsidR="00CD292E">
        <w:rPr>
          <w:rFonts w:eastAsia="Times New Roman" w:cs="Arial"/>
          <w:color w:val="222222"/>
          <w:lang w:eastAsia="cs-CZ"/>
        </w:rPr>
        <w:t>y</w:t>
      </w:r>
      <w:r w:rsidR="00A0307A" w:rsidRPr="0025747F">
        <w:rPr>
          <w:rFonts w:eastAsia="Times New Roman" w:cs="Arial"/>
          <w:color w:val="222222"/>
          <w:lang w:eastAsia="cs-CZ"/>
        </w:rPr>
        <w:t xml:space="preserve">, která usiluje o získání loga v kterékoliv z kategorií, posoudí skupina odborníků z řad knihovníků (členové </w:t>
      </w:r>
      <w:r w:rsidR="00A0307A" w:rsidRPr="00B43317">
        <w:rPr>
          <w:rFonts w:eastAsia="Times New Roman" w:cs="Arial"/>
          <w:color w:val="222222"/>
          <w:lang w:eastAsia="cs-CZ"/>
        </w:rPr>
        <w:t>Sekce služeb osobám se specifickými potřebami SKIP</w:t>
      </w:r>
      <w:r w:rsidR="00A0307A" w:rsidRPr="0025747F">
        <w:rPr>
          <w:rFonts w:eastAsia="Times New Roman" w:cs="Arial"/>
          <w:color w:val="222222"/>
          <w:lang w:eastAsia="cs-CZ"/>
        </w:rPr>
        <w:t>) a</w:t>
      </w:r>
      <w:r w:rsidR="00A0307A" w:rsidRPr="00B43317">
        <w:rPr>
          <w:rFonts w:eastAsia="Times New Roman" w:cs="Arial"/>
          <w:color w:val="222222"/>
          <w:lang w:eastAsia="cs-CZ"/>
        </w:rPr>
        <w:t xml:space="preserve"> odborníků na danou problematiku</w:t>
      </w:r>
      <w:r w:rsidR="00A0307A" w:rsidRPr="0025747F">
        <w:rPr>
          <w:rFonts w:eastAsia="Times New Roman" w:cs="Arial"/>
          <w:color w:val="222222"/>
          <w:lang w:eastAsia="cs-CZ"/>
        </w:rPr>
        <w:t xml:space="preserve"> z partnerských organizací</w:t>
      </w:r>
      <w:r w:rsidR="00A0307A" w:rsidRPr="00B43317">
        <w:rPr>
          <w:rFonts w:eastAsia="Times New Roman" w:cs="Arial"/>
          <w:color w:val="222222"/>
          <w:lang w:eastAsia="cs-CZ"/>
        </w:rPr>
        <w:t xml:space="preserve"> včetně odborníků z řad lidí s</w:t>
      </w:r>
      <w:r w:rsidR="00CD292E">
        <w:rPr>
          <w:rFonts w:eastAsia="Times New Roman" w:cs="Arial"/>
          <w:color w:val="222222"/>
          <w:lang w:eastAsia="cs-CZ"/>
        </w:rPr>
        <w:t xml:space="preserve"> konkrétními</w:t>
      </w:r>
      <w:r w:rsidR="00A0307A" w:rsidRPr="00B43317">
        <w:rPr>
          <w:rFonts w:eastAsia="Times New Roman" w:cs="Arial"/>
          <w:color w:val="222222"/>
          <w:lang w:eastAsia="cs-CZ"/>
        </w:rPr>
        <w:t xml:space="preserve"> specifickými potřebami</w:t>
      </w:r>
      <w:r w:rsidR="00A0307A" w:rsidRPr="0025747F">
        <w:rPr>
          <w:rFonts w:eastAsia="Times New Roman" w:cs="Arial"/>
          <w:color w:val="222222"/>
          <w:lang w:eastAsia="cs-CZ"/>
        </w:rPr>
        <w:t>, tedy znevýhodněných samých.</w:t>
      </w:r>
      <w:r w:rsidR="00CD292E">
        <w:rPr>
          <w:rFonts w:eastAsia="Times New Roman" w:cs="Arial"/>
          <w:color w:val="222222"/>
          <w:lang w:eastAsia="cs-CZ"/>
        </w:rPr>
        <w:t xml:space="preserve"> Přístupnost je posuzována on-line i fyzicky, </w:t>
      </w:r>
      <w:r w:rsidR="007F23DC">
        <w:rPr>
          <w:rFonts w:eastAsia="Times New Roman" w:cs="Arial"/>
          <w:color w:val="222222"/>
          <w:lang w:eastAsia="cs-CZ"/>
        </w:rPr>
        <w:t xml:space="preserve">a to </w:t>
      </w:r>
      <w:r w:rsidR="00CD292E">
        <w:rPr>
          <w:rFonts w:eastAsia="Times New Roman" w:cs="Arial"/>
          <w:color w:val="222222"/>
          <w:lang w:eastAsia="cs-CZ"/>
        </w:rPr>
        <w:t>ve všech podstatných aspektech (personál, fond, služby, technické a materiální podmínky, webové stránky, spolupráce a propagace, aktivity knihovny včetně integračních a některé obecné požadavky</w:t>
      </w:r>
      <w:r w:rsidR="007F23DC">
        <w:rPr>
          <w:rFonts w:eastAsia="Times New Roman" w:cs="Arial"/>
          <w:color w:val="222222"/>
          <w:lang w:eastAsia="cs-CZ"/>
        </w:rPr>
        <w:t>)</w:t>
      </w:r>
      <w:r w:rsidR="00CD292E">
        <w:rPr>
          <w:rFonts w:eastAsia="Times New Roman" w:cs="Arial"/>
          <w:color w:val="222222"/>
          <w:lang w:eastAsia="cs-CZ"/>
        </w:rPr>
        <w:t>.</w:t>
      </w:r>
      <w:r w:rsidR="004C7E3F">
        <w:rPr>
          <w:rFonts w:eastAsia="Times New Roman" w:cs="Arial"/>
          <w:color w:val="222222"/>
          <w:lang w:eastAsia="cs-CZ"/>
        </w:rPr>
        <w:t xml:space="preserve"> Pokud posuzující komise zjistí méně závažné nedostatky, které neumožní udělení loga, má</w:t>
      </w:r>
      <w:r w:rsidR="004C7E3F" w:rsidRPr="00B4331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knihovna 6 měsíců na</w:t>
      </w:r>
      <w:r w:rsidR="004C7E3F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jejich nápravu. Poté je náprava prověřena a logo může být event. přiděleno.</w:t>
      </w:r>
    </w:p>
    <w:p w14:paraId="6E62A26F" w14:textId="15EA8278" w:rsidR="00B43317" w:rsidRDefault="00B82522" w:rsidP="0098205B">
      <w:pPr>
        <w:jc w:val="both"/>
        <w:rPr>
          <w:rFonts w:eastAsia="Times New Roman" w:cs="Arial"/>
          <w:color w:val="222222"/>
          <w:lang w:eastAsia="cs-CZ"/>
        </w:rPr>
      </w:pPr>
      <w:r>
        <w:t xml:space="preserve">V </w:t>
      </w:r>
      <w:r w:rsidR="004C7E3F">
        <w:t xml:space="preserve">ČR </w:t>
      </w:r>
      <w:r>
        <w:t>dosud</w:t>
      </w:r>
      <w:r w:rsidR="00D236A3">
        <w:t xml:space="preserve"> </w:t>
      </w:r>
      <w:r>
        <w:t>lidem</w:t>
      </w:r>
      <w:r w:rsidR="004C7E3F">
        <w:t xml:space="preserve"> se zdravotním </w:t>
      </w:r>
      <w:r>
        <w:t>handicapem hodně dlužíme – a to platí i pro</w:t>
      </w:r>
      <w:r w:rsidR="004C7E3F">
        <w:t xml:space="preserve"> veřejné knihovny. Přitom</w:t>
      </w:r>
      <w:r>
        <w:t xml:space="preserve"> právě ony by</w:t>
      </w:r>
      <w:r w:rsidR="004C7E3F">
        <w:t xml:space="preserve"> jako instituce veřejné služby měly patřit k těm, pro něž je rovný přístup</w:t>
      </w:r>
      <w:r>
        <w:t xml:space="preserve"> pro všechny</w:t>
      </w:r>
      <w:r w:rsidR="004C7E3F">
        <w:t xml:space="preserve"> bez rozdílu nejen zákonným ustanovením (viz</w:t>
      </w:r>
      <w:r>
        <w:t xml:space="preserve"> Zákon č. 257/2001 Sb.,</w:t>
      </w:r>
      <w:r w:rsidR="00D236A3">
        <w:t xml:space="preserve"> </w:t>
      </w:r>
      <w:r>
        <w:t>k</w:t>
      </w:r>
      <w:r w:rsidR="004C7E3F">
        <w:t xml:space="preserve">nihovní zákon), ale především silným společným zájmem. </w:t>
      </w:r>
      <w:r w:rsidR="000678B9">
        <w:t>Proto vznikl</w:t>
      </w:r>
      <w:r w:rsidR="004C7E3F">
        <w:t xml:space="preserve"> standard a metodiky H</w:t>
      </w:r>
      <w:r w:rsidR="000678B9">
        <w:t>andicap Friendly i možnost ověření a certifikace</w:t>
      </w:r>
      <w:r w:rsidR="004C7E3F">
        <w:t>.</w:t>
      </w:r>
      <w:r w:rsidR="00626C28">
        <w:t xml:space="preserve"> </w:t>
      </w:r>
      <w:r w:rsidR="004C7E3F" w:rsidRPr="00B43317">
        <w:rPr>
          <w:rFonts w:eastAsia="Times New Roman" w:cs="Arial"/>
          <w:color w:val="222222"/>
          <w:lang w:eastAsia="cs-CZ"/>
        </w:rPr>
        <w:t>Knihovn</w:t>
      </w:r>
      <w:r w:rsidR="000678B9">
        <w:rPr>
          <w:rFonts w:eastAsia="Times New Roman" w:cs="Arial"/>
          <w:color w:val="222222"/>
          <w:lang w:eastAsia="cs-CZ"/>
        </w:rPr>
        <w:t>y</w:t>
      </w:r>
      <w:r w:rsidR="004C7E3F" w:rsidRPr="00B43317">
        <w:rPr>
          <w:rFonts w:eastAsia="Times New Roman" w:cs="Arial"/>
          <w:color w:val="222222"/>
          <w:lang w:eastAsia="cs-CZ"/>
        </w:rPr>
        <w:t>, kter</w:t>
      </w:r>
      <w:r w:rsidR="000678B9">
        <w:rPr>
          <w:rFonts w:eastAsia="Times New Roman" w:cs="Arial"/>
          <w:color w:val="222222"/>
          <w:lang w:eastAsia="cs-CZ"/>
        </w:rPr>
        <w:t>é</w:t>
      </w:r>
      <w:r w:rsidR="00D236A3">
        <w:rPr>
          <w:rFonts w:eastAsia="Times New Roman" w:cs="Arial"/>
          <w:color w:val="222222"/>
          <w:lang w:eastAsia="cs-CZ"/>
        </w:rPr>
        <w:t xml:space="preserve"> </w:t>
      </w:r>
      <w:r w:rsidR="000678B9">
        <w:rPr>
          <w:rFonts w:eastAsia="Times New Roman" w:cs="Arial"/>
          <w:color w:val="222222"/>
          <w:lang w:eastAsia="cs-CZ"/>
        </w:rPr>
        <w:t>chtějí získat</w:t>
      </w:r>
      <w:r w:rsidR="004C7E3F" w:rsidRPr="00B43317">
        <w:rPr>
          <w:rFonts w:eastAsia="Times New Roman" w:cs="Arial"/>
          <w:color w:val="222222"/>
          <w:lang w:eastAsia="cs-CZ"/>
        </w:rPr>
        <w:t xml:space="preserve"> log</w:t>
      </w:r>
      <w:r w:rsidR="000678B9">
        <w:rPr>
          <w:rFonts w:eastAsia="Times New Roman" w:cs="Arial"/>
          <w:color w:val="222222"/>
          <w:lang w:eastAsia="cs-CZ"/>
        </w:rPr>
        <w:t>o</w:t>
      </w:r>
      <w:r w:rsidR="004C7E3F" w:rsidRPr="00B43317">
        <w:rPr>
          <w:rFonts w:eastAsia="Times New Roman" w:cs="Arial"/>
          <w:color w:val="222222"/>
          <w:lang w:eastAsia="cs-CZ"/>
        </w:rPr>
        <w:t xml:space="preserve"> Handicap Friendly</w:t>
      </w:r>
      <w:r w:rsidR="000678B9">
        <w:rPr>
          <w:rFonts w:eastAsia="Times New Roman" w:cs="Arial"/>
          <w:color w:val="222222"/>
          <w:lang w:eastAsia="cs-CZ"/>
        </w:rPr>
        <w:t>,</w:t>
      </w:r>
      <w:r w:rsidR="00D236A3">
        <w:rPr>
          <w:rFonts w:eastAsia="Times New Roman" w:cs="Arial"/>
          <w:color w:val="222222"/>
          <w:lang w:eastAsia="cs-CZ"/>
        </w:rPr>
        <w:t xml:space="preserve"> </w:t>
      </w:r>
      <w:r w:rsidR="00750F07" w:rsidRPr="00B43317">
        <w:rPr>
          <w:rFonts w:eastAsia="Times New Roman" w:cs="Arial"/>
          <w:color w:val="222222"/>
          <w:lang w:eastAsia="cs-CZ"/>
        </w:rPr>
        <w:t>se m</w:t>
      </w:r>
      <w:r w:rsidR="000678B9">
        <w:rPr>
          <w:rFonts w:eastAsia="Times New Roman" w:cs="Arial"/>
          <w:color w:val="222222"/>
          <w:lang w:eastAsia="cs-CZ"/>
        </w:rPr>
        <w:t xml:space="preserve">ohou prostřednictvím svých ředitelů či vedoucích </w:t>
      </w:r>
      <w:r w:rsidR="00750F07" w:rsidRPr="00B43317">
        <w:rPr>
          <w:rFonts w:eastAsia="Times New Roman" w:cs="Arial"/>
          <w:color w:val="222222"/>
          <w:lang w:eastAsia="cs-CZ"/>
        </w:rPr>
        <w:t>obrátit na Sekci služeb osobám se specifickými potřebami SKIP na adrese:</w:t>
      </w:r>
      <w:r w:rsidR="00D236A3">
        <w:rPr>
          <w:rFonts w:eastAsia="Times New Roman" w:cs="Arial"/>
          <w:color w:val="222222"/>
          <w:lang w:eastAsia="cs-CZ"/>
        </w:rPr>
        <w:t xml:space="preserve"> </w:t>
      </w:r>
      <w:bookmarkStart w:id="0" w:name="_GoBack"/>
      <w:bookmarkEnd w:id="0"/>
      <w:r w:rsidR="006D6226" w:rsidRPr="00B43317">
        <w:rPr>
          <w:rFonts w:eastAsia="Times New Roman" w:cs="Arial"/>
          <w:color w:val="222222"/>
          <w:lang w:eastAsia="cs-CZ"/>
        </w:rPr>
        <w:fldChar w:fldCharType="begin"/>
      </w:r>
      <w:r w:rsidR="00750F07" w:rsidRPr="00B43317">
        <w:rPr>
          <w:rFonts w:eastAsia="Times New Roman" w:cs="Arial"/>
          <w:color w:val="222222"/>
          <w:lang w:eastAsia="cs-CZ"/>
        </w:rPr>
        <w:instrText xml:space="preserve"> HYPERLINK "http://goo.gl/forms/PKhTP6fBeK" \t "_blank" </w:instrText>
      </w:r>
      <w:r w:rsidR="006D6226" w:rsidRPr="00B43317">
        <w:rPr>
          <w:rFonts w:eastAsia="Times New Roman" w:cs="Arial"/>
          <w:color w:val="222222"/>
          <w:lang w:eastAsia="cs-CZ"/>
        </w:rPr>
        <w:fldChar w:fldCharType="separate"/>
      </w:r>
      <w:r w:rsidR="00750F07" w:rsidRPr="00750F07">
        <w:rPr>
          <w:rFonts w:eastAsia="Times New Roman" w:cs="Arial"/>
          <w:color w:val="1155CC"/>
          <w:u w:val="single"/>
          <w:lang w:eastAsia="cs-CZ"/>
        </w:rPr>
        <w:t>http://goo.gl/forms/PKhTP6fBeK</w:t>
      </w:r>
      <w:r w:rsidR="006D6226" w:rsidRPr="00B43317">
        <w:rPr>
          <w:rFonts w:eastAsia="Times New Roman" w:cs="Arial"/>
          <w:color w:val="222222"/>
          <w:lang w:eastAsia="cs-CZ"/>
        </w:rPr>
        <w:fldChar w:fldCharType="end"/>
      </w:r>
    </w:p>
    <w:p w14:paraId="58FE7269" w14:textId="77777777" w:rsidR="000678B9" w:rsidRPr="00750F07" w:rsidRDefault="000678B9" w:rsidP="0098205B">
      <w:pPr>
        <w:jc w:val="both"/>
      </w:pPr>
    </w:p>
    <w:p w14:paraId="0553433C" w14:textId="3A2002C2" w:rsidR="000678B9" w:rsidRDefault="00626C28" w:rsidP="0098205B">
      <w:pPr>
        <w:shd w:val="clear" w:color="auto" w:fill="FFFFFF"/>
        <w:spacing w:after="240" w:line="240" w:lineRule="auto"/>
        <w:jc w:val="both"/>
      </w:pPr>
      <w:r w:rsidRPr="00626C2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Rovný přístup – Standard Handicap Friendly : metodická příručka pro práci knihoven s uživateli s postižením / Sekce služeb osobám se</w:t>
      </w:r>
      <w:r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</w:t>
      </w:r>
      <w:r w:rsidRPr="00626C2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specifickými potřebami SKIP ČR [k vydání připravily Eva Cerniňáková ... et al.]. – 1. vyd. – Praha : Národní knihovna České republiky – Knihovnický institut 2014. – 92 s. ISBN 978-80-7050-641-7. Dostupné online: </w:t>
      </w:r>
      <w:hyperlink r:id="rId5" w:history="1">
        <w:r w:rsidRPr="00403B48">
          <w:rPr>
            <w:rStyle w:val="Hypertextovodkaz"/>
            <w:rFonts w:ascii="Arial" w:eastAsia="Times New Roman" w:hAnsi="Arial" w:cs="Arial"/>
            <w:sz w:val="19"/>
            <w:szCs w:val="19"/>
            <w:lang w:eastAsia="cs-CZ"/>
          </w:rPr>
          <w:t>http://ipk.nkp.cz/docs/Rovny_pristup.pdf</w:t>
        </w:r>
      </w:hyperlink>
      <w:r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</w:t>
      </w:r>
    </w:p>
    <w:sectPr w:rsidR="000678B9" w:rsidSect="006D6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03EBB"/>
    <w:multiLevelType w:val="multilevel"/>
    <w:tmpl w:val="AE00D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BF1F61"/>
    <w:multiLevelType w:val="multilevel"/>
    <w:tmpl w:val="22CC3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0CC4B9A"/>
    <w:multiLevelType w:val="multilevel"/>
    <w:tmpl w:val="1A22C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1B778AF"/>
    <w:multiLevelType w:val="multilevel"/>
    <w:tmpl w:val="400A3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7C35DE"/>
    <w:multiLevelType w:val="multilevel"/>
    <w:tmpl w:val="793C6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1D20AB"/>
    <w:multiLevelType w:val="multilevel"/>
    <w:tmpl w:val="0B6EC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586C48"/>
    <w:multiLevelType w:val="multilevel"/>
    <w:tmpl w:val="A25C4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E980E0B"/>
    <w:multiLevelType w:val="multilevel"/>
    <w:tmpl w:val="CCE64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CD5CC1"/>
    <w:multiLevelType w:val="multilevel"/>
    <w:tmpl w:val="45401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317"/>
    <w:rsid w:val="0001055A"/>
    <w:rsid w:val="000678B9"/>
    <w:rsid w:val="00081F89"/>
    <w:rsid w:val="00205992"/>
    <w:rsid w:val="0022383D"/>
    <w:rsid w:val="0025747F"/>
    <w:rsid w:val="00331246"/>
    <w:rsid w:val="004C7E3F"/>
    <w:rsid w:val="00586B71"/>
    <w:rsid w:val="00626C28"/>
    <w:rsid w:val="006D6226"/>
    <w:rsid w:val="00750F07"/>
    <w:rsid w:val="007F23DC"/>
    <w:rsid w:val="008E708A"/>
    <w:rsid w:val="0098205B"/>
    <w:rsid w:val="00A0307A"/>
    <w:rsid w:val="00A659D3"/>
    <w:rsid w:val="00B43317"/>
    <w:rsid w:val="00B82522"/>
    <w:rsid w:val="00CB6EAC"/>
    <w:rsid w:val="00CD292E"/>
    <w:rsid w:val="00CE4049"/>
    <w:rsid w:val="00D23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F3E65"/>
  <w15:docId w15:val="{2A9FCBBD-9D64-4897-8B69-2F5D6F75A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43317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B43317"/>
  </w:style>
  <w:style w:type="character" w:styleId="Odkaznakoment">
    <w:name w:val="annotation reference"/>
    <w:basedOn w:val="Standardnpsmoodstavce"/>
    <w:uiPriority w:val="99"/>
    <w:semiHidden/>
    <w:unhideWhenUsed/>
    <w:rsid w:val="000678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78B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78B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78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78B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7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78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8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2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2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63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33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410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pk.nkp.cz/docs/Rovny_pristup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527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Zlata</dc:creator>
  <cp:lastModifiedBy>Giebisch Roman</cp:lastModifiedBy>
  <cp:revision>4</cp:revision>
  <dcterms:created xsi:type="dcterms:W3CDTF">2016-01-27T06:56:00Z</dcterms:created>
  <dcterms:modified xsi:type="dcterms:W3CDTF">2016-01-27T06:58:00Z</dcterms:modified>
</cp:coreProperties>
</file>